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82" w:rsidRDefault="002A60FF" w:rsidP="006B1082">
      <w:pPr>
        <w:jc w:val="center"/>
        <w:rPr>
          <w:sz w:val="28"/>
          <w:szCs w:val="28"/>
        </w:rPr>
      </w:pPr>
      <w:r w:rsidRPr="002A60F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6B1082" w:rsidTr="006B108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1082" w:rsidRDefault="006B1082">
            <w:pPr>
              <w:jc w:val="center"/>
            </w:pPr>
            <w:r>
              <w:t>РОССИЙСКАЯ ФЕДЕРАЦИЯ</w:t>
            </w:r>
          </w:p>
          <w:p w:rsidR="006B1082" w:rsidRDefault="006B10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6B1082" w:rsidRDefault="006B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6B1082" w:rsidRDefault="006B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6B1082" w:rsidRDefault="006B108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РЕШЕНИЕ</w:t>
            </w:r>
          </w:p>
        </w:tc>
      </w:tr>
      <w:tr w:rsidR="006B1082" w:rsidTr="006B108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 w:rsidP="00A4378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43784">
              <w:rPr>
                <w:sz w:val="28"/>
              </w:rPr>
              <w:t>22</w:t>
            </w:r>
            <w:r>
              <w:rPr>
                <w:sz w:val="28"/>
              </w:rPr>
              <w:t xml:space="preserve">» </w:t>
            </w:r>
            <w:r w:rsidR="00777EF8">
              <w:rPr>
                <w:sz w:val="28"/>
              </w:rPr>
              <w:t xml:space="preserve">мая </w:t>
            </w:r>
            <w:r>
              <w:rPr>
                <w:sz w:val="28"/>
              </w:rPr>
              <w:t xml:space="preserve"> 201</w:t>
            </w:r>
            <w:r w:rsidR="00777EF8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 w:rsidP="00C639BC">
            <w:pPr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A43784">
              <w:rPr>
                <w:sz w:val="28"/>
              </w:rPr>
              <w:t>28</w:t>
            </w:r>
            <w:r w:rsidR="00C639BC">
              <w:rPr>
                <w:sz w:val="28"/>
              </w:rPr>
              <w:t>5</w:t>
            </w:r>
            <w:r w:rsidR="00A43784">
              <w:rPr>
                <w:sz w:val="28"/>
              </w:rPr>
              <w:t>-23</w:t>
            </w:r>
          </w:p>
        </w:tc>
      </w:tr>
      <w:tr w:rsidR="006B1082" w:rsidTr="006B1082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6B1082" w:rsidRDefault="006B1082" w:rsidP="006B10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рассмотрении отчета </w:t>
      </w:r>
      <w:r w:rsidR="00A60B11" w:rsidRPr="004A0C4C">
        <w:rPr>
          <w:b/>
          <w:bCs/>
          <w:sz w:val="28"/>
          <w:szCs w:val="28"/>
        </w:rPr>
        <w:t>Главы</w:t>
      </w:r>
      <w:r w:rsidR="00A60B11">
        <w:rPr>
          <w:b/>
          <w:bCs/>
          <w:sz w:val="28"/>
          <w:szCs w:val="28"/>
        </w:rPr>
        <w:t xml:space="preserve"> Северо-Енисейского</w:t>
      </w:r>
      <w:r w:rsidR="00A60B11" w:rsidRPr="004A0C4C">
        <w:rPr>
          <w:b/>
          <w:bCs/>
          <w:sz w:val="28"/>
          <w:szCs w:val="28"/>
        </w:rPr>
        <w:t xml:space="preserve"> района</w:t>
      </w:r>
      <w:r w:rsidR="00A60B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</w:t>
      </w:r>
      <w:r w:rsidR="004A0C4C">
        <w:rPr>
          <w:b/>
          <w:bCs/>
          <w:sz w:val="28"/>
          <w:szCs w:val="28"/>
        </w:rPr>
        <w:t>результатах</w:t>
      </w:r>
      <w:r w:rsidR="004A0C4C" w:rsidRPr="004A0C4C">
        <w:rPr>
          <w:b/>
          <w:bCs/>
          <w:sz w:val="28"/>
          <w:szCs w:val="28"/>
        </w:rPr>
        <w:t xml:space="preserve"> </w:t>
      </w:r>
      <w:r w:rsidR="00A60B11">
        <w:rPr>
          <w:b/>
          <w:bCs/>
          <w:sz w:val="28"/>
          <w:szCs w:val="28"/>
        </w:rPr>
        <w:t xml:space="preserve">его </w:t>
      </w:r>
      <w:r w:rsidR="004A0C4C" w:rsidRPr="004A0C4C">
        <w:rPr>
          <w:b/>
          <w:bCs/>
          <w:sz w:val="28"/>
          <w:szCs w:val="28"/>
        </w:rPr>
        <w:t>деятельности</w:t>
      </w:r>
      <w:r w:rsidR="00A60B11">
        <w:rPr>
          <w:b/>
          <w:bCs/>
          <w:sz w:val="28"/>
          <w:szCs w:val="28"/>
        </w:rPr>
        <w:t>,</w:t>
      </w:r>
      <w:r w:rsidR="004A0C4C">
        <w:rPr>
          <w:b/>
          <w:bCs/>
          <w:sz w:val="28"/>
          <w:szCs w:val="28"/>
        </w:rPr>
        <w:t xml:space="preserve"> деятельности администрации</w:t>
      </w:r>
      <w:r>
        <w:rPr>
          <w:b/>
          <w:bCs/>
          <w:sz w:val="28"/>
          <w:szCs w:val="28"/>
        </w:rPr>
        <w:t xml:space="preserve"> Северо-Енисейского района за 201</w:t>
      </w:r>
      <w:r w:rsidR="00777EF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</w:t>
      </w:r>
    </w:p>
    <w:p w:rsidR="006B1082" w:rsidRDefault="006B1082" w:rsidP="006B1082">
      <w:pPr>
        <w:rPr>
          <w:b/>
          <w:bCs/>
          <w:sz w:val="28"/>
          <w:szCs w:val="28"/>
        </w:rPr>
      </w:pPr>
    </w:p>
    <w:p w:rsidR="006B1082" w:rsidRDefault="006B1082" w:rsidP="006B1082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представленный Главой Северо-Енисейского района </w:t>
      </w:r>
      <w:proofErr w:type="spellStart"/>
      <w:r>
        <w:rPr>
          <w:sz w:val="28"/>
          <w:szCs w:val="28"/>
        </w:rPr>
        <w:t>Гайнутдиновым</w:t>
      </w:r>
      <w:proofErr w:type="spellEnd"/>
      <w:r>
        <w:rPr>
          <w:sz w:val="28"/>
          <w:szCs w:val="28"/>
        </w:rPr>
        <w:t xml:space="preserve"> И.М.</w:t>
      </w:r>
      <w:r w:rsidR="00C23330" w:rsidRPr="00C23330">
        <w:rPr>
          <w:sz w:val="28"/>
          <w:szCs w:val="28"/>
        </w:rPr>
        <w:t xml:space="preserve"> </w:t>
      </w:r>
      <w:r w:rsidR="00C23330">
        <w:rPr>
          <w:sz w:val="28"/>
          <w:szCs w:val="28"/>
        </w:rPr>
        <w:t>отчет о результатах его деятельности за 201</w:t>
      </w:r>
      <w:r w:rsidR="00777EF8">
        <w:rPr>
          <w:sz w:val="28"/>
          <w:szCs w:val="28"/>
        </w:rPr>
        <w:t>6</w:t>
      </w:r>
      <w:r w:rsidR="00C2333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соответствии с частью 5.1 статьи 36 Федерального закона от 06.10.2003 № 131-ФЗ «Об общих принципах организации местного самоуправления в Российской Федерации», пунктом </w:t>
      </w:r>
      <w:r w:rsidR="004A0C4C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15 Устава Северо-Енисейского района, руководствуясь пунктом </w:t>
      </w:r>
      <w:r w:rsidR="00084D59">
        <w:rPr>
          <w:sz w:val="28"/>
          <w:szCs w:val="28"/>
        </w:rPr>
        <w:t>29.1</w:t>
      </w:r>
      <w:r>
        <w:rPr>
          <w:sz w:val="28"/>
          <w:szCs w:val="28"/>
        </w:rPr>
        <w:t xml:space="preserve"> Регламента Северо-Енисейского районного Совета депутатов, утвержденного решением Районного Совета от 05.03.2010 № 698-60, статьями</w:t>
      </w:r>
      <w:proofErr w:type="gramEnd"/>
      <w:r>
        <w:rPr>
          <w:sz w:val="28"/>
          <w:szCs w:val="28"/>
        </w:rPr>
        <w:t xml:space="preserve"> 24, 2</w:t>
      </w:r>
      <w:r w:rsidR="004A0C4C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Северо-Енисейского района, </w:t>
      </w:r>
      <w:r>
        <w:rPr>
          <w:b/>
          <w:sz w:val="28"/>
          <w:szCs w:val="28"/>
        </w:rPr>
        <w:t>Северо-Енисейский районный Совет депутатов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6B1082" w:rsidRDefault="006B1082" w:rsidP="006B1082">
      <w:pPr>
        <w:ind w:firstLine="360"/>
        <w:jc w:val="both"/>
        <w:rPr>
          <w:sz w:val="28"/>
          <w:szCs w:val="28"/>
        </w:rPr>
      </w:pPr>
    </w:p>
    <w:p w:rsidR="006B1082" w:rsidRDefault="006B1082" w:rsidP="00C23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представленный </w:t>
      </w:r>
      <w:r w:rsidR="00A60B11" w:rsidRPr="00A60B11">
        <w:rPr>
          <w:sz w:val="28"/>
          <w:szCs w:val="28"/>
        </w:rPr>
        <w:t>Глав</w:t>
      </w:r>
      <w:r w:rsidR="00A60B11">
        <w:rPr>
          <w:sz w:val="28"/>
          <w:szCs w:val="28"/>
        </w:rPr>
        <w:t>ой</w:t>
      </w:r>
      <w:r w:rsidR="00A60B11" w:rsidRPr="00A60B11">
        <w:rPr>
          <w:sz w:val="28"/>
          <w:szCs w:val="28"/>
        </w:rPr>
        <w:t xml:space="preserve"> </w:t>
      </w:r>
      <w:r w:rsidR="00A60B11">
        <w:rPr>
          <w:sz w:val="28"/>
          <w:szCs w:val="28"/>
        </w:rPr>
        <w:t xml:space="preserve">Северо-Енисейского </w:t>
      </w:r>
      <w:r w:rsidR="00A60B11" w:rsidRPr="00A60B1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отчет </w:t>
      </w:r>
      <w:r w:rsidR="00C23330" w:rsidRPr="00C23330">
        <w:rPr>
          <w:sz w:val="28"/>
          <w:szCs w:val="28"/>
        </w:rPr>
        <w:t xml:space="preserve">о результатах </w:t>
      </w:r>
      <w:r w:rsidR="00A60B11">
        <w:rPr>
          <w:sz w:val="28"/>
          <w:szCs w:val="28"/>
        </w:rPr>
        <w:t>его деятельности,</w:t>
      </w:r>
      <w:r w:rsidR="00C23330" w:rsidRPr="00C23330">
        <w:rPr>
          <w:sz w:val="28"/>
          <w:szCs w:val="28"/>
        </w:rPr>
        <w:t xml:space="preserve"> деятельности администрации Северо-Енисейского района за 201</w:t>
      </w:r>
      <w:r w:rsidR="00777EF8">
        <w:rPr>
          <w:sz w:val="28"/>
          <w:szCs w:val="28"/>
        </w:rPr>
        <w:t>6</w:t>
      </w:r>
      <w:r w:rsidR="00C23330" w:rsidRPr="00C23330">
        <w:rPr>
          <w:sz w:val="28"/>
          <w:szCs w:val="28"/>
        </w:rPr>
        <w:t xml:space="preserve"> год</w:t>
      </w:r>
      <w:r w:rsidR="00C23330">
        <w:rPr>
          <w:sz w:val="28"/>
          <w:szCs w:val="28"/>
        </w:rPr>
        <w:t>,</w:t>
      </w:r>
      <w:r w:rsidR="00A60B11">
        <w:rPr>
          <w:sz w:val="28"/>
          <w:szCs w:val="28"/>
        </w:rPr>
        <w:t xml:space="preserve"> в том числе о решении вопросов, поставленных Северо-Енисейским районным Советом депутатов,</w:t>
      </w:r>
      <w:r w:rsidR="00C23330" w:rsidRPr="00C23330">
        <w:rPr>
          <w:bCs/>
          <w:sz w:val="28"/>
          <w:szCs w:val="28"/>
        </w:rPr>
        <w:t xml:space="preserve"> </w:t>
      </w:r>
      <w:r w:rsidR="00C23330">
        <w:rPr>
          <w:bCs/>
          <w:sz w:val="28"/>
          <w:szCs w:val="28"/>
        </w:rPr>
        <w:t xml:space="preserve">приведенный в </w:t>
      </w:r>
      <w:r w:rsidR="00C23330" w:rsidRPr="00AA7D1F">
        <w:rPr>
          <w:bCs/>
          <w:sz w:val="28"/>
          <w:szCs w:val="28"/>
        </w:rPr>
        <w:t>приложени</w:t>
      </w:r>
      <w:r w:rsidR="00C23330">
        <w:rPr>
          <w:bCs/>
          <w:sz w:val="28"/>
          <w:szCs w:val="28"/>
        </w:rPr>
        <w:t>и к настоящему решению</w:t>
      </w:r>
      <w:r w:rsidR="00A60B11">
        <w:rPr>
          <w:bCs/>
          <w:sz w:val="28"/>
          <w:szCs w:val="28"/>
        </w:rPr>
        <w:t>.</w:t>
      </w:r>
    </w:p>
    <w:p w:rsidR="00C23330" w:rsidRPr="00A354CB" w:rsidRDefault="00A60B11" w:rsidP="00C2333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23330">
        <w:rPr>
          <w:bCs/>
          <w:sz w:val="28"/>
          <w:szCs w:val="28"/>
        </w:rPr>
        <w:t xml:space="preserve">Опубликовать </w:t>
      </w:r>
      <w:r>
        <w:rPr>
          <w:bCs/>
          <w:sz w:val="28"/>
          <w:szCs w:val="28"/>
        </w:rPr>
        <w:t>о</w:t>
      </w:r>
      <w:r w:rsidR="00C23330" w:rsidRPr="00A354CB">
        <w:rPr>
          <w:bCs/>
          <w:sz w:val="28"/>
          <w:szCs w:val="28"/>
        </w:rPr>
        <w:t xml:space="preserve">тчет </w:t>
      </w:r>
      <w:r w:rsidRPr="00A60B11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Северо-Енисейского </w:t>
      </w:r>
      <w:r w:rsidRPr="00A60B11">
        <w:rPr>
          <w:sz w:val="28"/>
          <w:szCs w:val="28"/>
        </w:rPr>
        <w:t>района</w:t>
      </w:r>
      <w:r w:rsidRPr="00A354CB">
        <w:rPr>
          <w:bCs/>
          <w:sz w:val="28"/>
          <w:szCs w:val="28"/>
        </w:rPr>
        <w:t xml:space="preserve"> </w:t>
      </w:r>
      <w:r w:rsidR="00C23330" w:rsidRPr="00A354CB">
        <w:rPr>
          <w:bCs/>
          <w:sz w:val="28"/>
          <w:szCs w:val="28"/>
        </w:rPr>
        <w:t xml:space="preserve">в </w:t>
      </w:r>
      <w:r w:rsidR="00C23330">
        <w:rPr>
          <w:bCs/>
          <w:sz w:val="28"/>
          <w:szCs w:val="28"/>
        </w:rPr>
        <w:t>газете «Северо-Енисейский ВЕСТНИК»</w:t>
      </w:r>
      <w:r w:rsidR="00C23330" w:rsidRPr="00A354CB">
        <w:rPr>
          <w:bCs/>
          <w:sz w:val="28"/>
          <w:szCs w:val="28"/>
        </w:rPr>
        <w:t xml:space="preserve"> и разме</w:t>
      </w:r>
      <w:r w:rsidR="00C23330">
        <w:rPr>
          <w:bCs/>
          <w:sz w:val="28"/>
          <w:szCs w:val="28"/>
        </w:rPr>
        <w:t>стить</w:t>
      </w:r>
      <w:r w:rsidR="00C23330" w:rsidRPr="00A354CB">
        <w:rPr>
          <w:bCs/>
          <w:sz w:val="28"/>
          <w:szCs w:val="28"/>
        </w:rPr>
        <w:t xml:space="preserve"> на официальном сайте Северо-Енисейск</w:t>
      </w:r>
      <w:r w:rsidR="00C23330">
        <w:rPr>
          <w:bCs/>
          <w:sz w:val="28"/>
          <w:szCs w:val="28"/>
        </w:rPr>
        <w:t>ого</w:t>
      </w:r>
      <w:r w:rsidR="00C23330" w:rsidRPr="00A354CB">
        <w:rPr>
          <w:bCs/>
          <w:sz w:val="28"/>
          <w:szCs w:val="28"/>
        </w:rPr>
        <w:t xml:space="preserve"> район</w:t>
      </w:r>
      <w:r w:rsidR="00C23330">
        <w:rPr>
          <w:bCs/>
          <w:sz w:val="28"/>
          <w:szCs w:val="28"/>
        </w:rPr>
        <w:t>а</w:t>
      </w:r>
      <w:r w:rsidR="00C23330" w:rsidRPr="00A354CB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C23330" w:rsidRDefault="00A60B11" w:rsidP="00C2333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23330" w:rsidRPr="00AA7D1F">
        <w:rPr>
          <w:bCs/>
          <w:sz w:val="28"/>
          <w:szCs w:val="28"/>
        </w:rPr>
        <w:t xml:space="preserve">. </w:t>
      </w:r>
      <w:r w:rsidR="00C23330">
        <w:rPr>
          <w:bCs/>
          <w:sz w:val="28"/>
          <w:szCs w:val="28"/>
        </w:rPr>
        <w:t>Настоящее р</w:t>
      </w:r>
      <w:r w:rsidR="00C23330" w:rsidRPr="00AA7D1F">
        <w:rPr>
          <w:bCs/>
          <w:sz w:val="28"/>
          <w:szCs w:val="28"/>
        </w:rPr>
        <w:t>ешение вступает в силу со дня его подписания.</w:t>
      </w:r>
    </w:p>
    <w:p w:rsidR="006B1082" w:rsidRDefault="006B1082" w:rsidP="00C23330">
      <w:pPr>
        <w:ind w:firstLine="709"/>
        <w:jc w:val="both"/>
        <w:rPr>
          <w:sz w:val="28"/>
          <w:szCs w:val="28"/>
        </w:rPr>
      </w:pPr>
    </w:p>
    <w:p w:rsidR="006B1082" w:rsidRDefault="006B1082" w:rsidP="006B1082">
      <w:pPr>
        <w:ind w:firstLine="360"/>
        <w:jc w:val="both"/>
        <w:rPr>
          <w:sz w:val="28"/>
          <w:szCs w:val="28"/>
        </w:rPr>
      </w:pPr>
    </w:p>
    <w:p w:rsidR="006B1082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</w:t>
      </w:r>
    </w:p>
    <w:p w:rsidR="006B1082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                Т.Л. Калинина </w:t>
      </w:r>
    </w:p>
    <w:p w:rsidR="006B1082" w:rsidRDefault="006B1082" w:rsidP="006B1082">
      <w:pPr>
        <w:jc w:val="both"/>
        <w:rPr>
          <w:sz w:val="28"/>
          <w:szCs w:val="28"/>
        </w:rPr>
      </w:pPr>
    </w:p>
    <w:p w:rsidR="006B1082" w:rsidRDefault="006B1082" w:rsidP="006B1082">
      <w:pPr>
        <w:jc w:val="both"/>
        <w:rPr>
          <w:sz w:val="28"/>
          <w:szCs w:val="28"/>
        </w:rPr>
      </w:pPr>
    </w:p>
    <w:p w:rsidR="006B1082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подписания решения:</w:t>
      </w:r>
    </w:p>
    <w:p w:rsidR="006B1082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3784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777EF8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777EF8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6B1082" w:rsidRDefault="006B1082" w:rsidP="006B1082">
      <w:pPr>
        <w:jc w:val="both"/>
        <w:rPr>
          <w:sz w:val="28"/>
          <w:szCs w:val="28"/>
        </w:rPr>
      </w:pPr>
    </w:p>
    <w:p w:rsidR="006E76F8" w:rsidRDefault="006E76F8" w:rsidP="006E76F8">
      <w:pPr>
        <w:ind w:firstLine="567"/>
        <w:jc w:val="right"/>
        <w:rPr>
          <w:sz w:val="28"/>
          <w:szCs w:val="28"/>
        </w:rPr>
      </w:pPr>
      <w:r w:rsidRPr="006E76F8">
        <w:rPr>
          <w:sz w:val="28"/>
          <w:szCs w:val="28"/>
        </w:rPr>
        <w:lastRenderedPageBreak/>
        <w:t xml:space="preserve">Приложение </w:t>
      </w:r>
    </w:p>
    <w:p w:rsidR="006E76F8" w:rsidRDefault="006E76F8" w:rsidP="006E76F8">
      <w:pPr>
        <w:ind w:firstLine="567"/>
        <w:jc w:val="right"/>
        <w:rPr>
          <w:sz w:val="28"/>
          <w:szCs w:val="28"/>
        </w:rPr>
      </w:pPr>
      <w:r w:rsidRPr="006E76F8">
        <w:rPr>
          <w:sz w:val="28"/>
          <w:szCs w:val="28"/>
        </w:rPr>
        <w:t xml:space="preserve">к решению </w:t>
      </w:r>
      <w:proofErr w:type="gramStart"/>
      <w:r w:rsidRPr="006E76F8">
        <w:rPr>
          <w:sz w:val="28"/>
          <w:szCs w:val="28"/>
        </w:rPr>
        <w:t>Северо-Енисейского</w:t>
      </w:r>
      <w:proofErr w:type="gramEnd"/>
    </w:p>
    <w:p w:rsidR="006E76F8" w:rsidRDefault="006E76F8" w:rsidP="006E76F8">
      <w:pPr>
        <w:ind w:firstLine="567"/>
        <w:jc w:val="right"/>
        <w:rPr>
          <w:sz w:val="28"/>
          <w:szCs w:val="28"/>
        </w:rPr>
      </w:pPr>
      <w:r w:rsidRPr="006E76F8">
        <w:rPr>
          <w:sz w:val="28"/>
          <w:szCs w:val="28"/>
        </w:rPr>
        <w:t xml:space="preserve"> районного Совета депутатов </w:t>
      </w:r>
    </w:p>
    <w:p w:rsidR="005A6F97" w:rsidRDefault="006E76F8" w:rsidP="006E76F8">
      <w:pPr>
        <w:ind w:firstLine="567"/>
        <w:jc w:val="right"/>
        <w:rPr>
          <w:sz w:val="28"/>
          <w:szCs w:val="28"/>
        </w:rPr>
      </w:pPr>
      <w:r w:rsidRPr="006E76F8">
        <w:rPr>
          <w:sz w:val="28"/>
          <w:szCs w:val="28"/>
        </w:rPr>
        <w:t xml:space="preserve">от </w:t>
      </w:r>
      <w:r w:rsidR="00A43784">
        <w:rPr>
          <w:sz w:val="28"/>
          <w:szCs w:val="28"/>
        </w:rPr>
        <w:t>22</w:t>
      </w:r>
      <w:r w:rsidRPr="006E76F8">
        <w:rPr>
          <w:sz w:val="28"/>
          <w:szCs w:val="28"/>
        </w:rPr>
        <w:t xml:space="preserve"> </w:t>
      </w:r>
      <w:r w:rsidR="00777EF8">
        <w:rPr>
          <w:sz w:val="28"/>
          <w:szCs w:val="28"/>
        </w:rPr>
        <w:t>мая</w:t>
      </w:r>
      <w:r w:rsidRPr="006E76F8">
        <w:rPr>
          <w:sz w:val="28"/>
          <w:szCs w:val="28"/>
        </w:rPr>
        <w:t xml:space="preserve"> 201</w:t>
      </w:r>
      <w:r w:rsidR="00777EF8">
        <w:rPr>
          <w:sz w:val="28"/>
          <w:szCs w:val="28"/>
        </w:rPr>
        <w:t>7</w:t>
      </w:r>
      <w:r w:rsidRPr="006E76F8">
        <w:rPr>
          <w:sz w:val="28"/>
          <w:szCs w:val="28"/>
        </w:rPr>
        <w:t xml:space="preserve"> г. № </w:t>
      </w:r>
      <w:r w:rsidR="00A43784">
        <w:rPr>
          <w:sz w:val="28"/>
          <w:szCs w:val="28"/>
        </w:rPr>
        <w:t>284-23</w:t>
      </w:r>
    </w:p>
    <w:p w:rsidR="005A6F97" w:rsidRDefault="005A6F97" w:rsidP="005A6F97">
      <w:pPr>
        <w:rPr>
          <w:sz w:val="28"/>
          <w:szCs w:val="28"/>
        </w:rPr>
      </w:pPr>
    </w:p>
    <w:p w:rsidR="005A6F97" w:rsidRDefault="005A6F97" w:rsidP="005A6F97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Отчет</w:t>
      </w:r>
    </w:p>
    <w:p w:rsidR="005A6F97" w:rsidRPr="002954DE" w:rsidRDefault="005A6F97" w:rsidP="005A6F97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Главы Северо-Енисейского района</w:t>
      </w:r>
    </w:p>
    <w:p w:rsidR="005A6F97" w:rsidRDefault="005A6F97" w:rsidP="005A6F97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об итогах </w:t>
      </w:r>
      <w:r w:rsidRPr="002954DE">
        <w:rPr>
          <w:b/>
          <w:sz w:val="28"/>
          <w:szCs w:val="28"/>
          <w:u w:val="single"/>
        </w:rPr>
        <w:t>социально-экономическо</w:t>
      </w:r>
      <w:r>
        <w:rPr>
          <w:b/>
          <w:sz w:val="28"/>
          <w:szCs w:val="28"/>
          <w:u w:val="single"/>
        </w:rPr>
        <w:t>го</w:t>
      </w:r>
      <w:r w:rsidRPr="002954DE">
        <w:rPr>
          <w:b/>
          <w:sz w:val="28"/>
          <w:szCs w:val="28"/>
          <w:u w:val="single"/>
        </w:rPr>
        <w:t xml:space="preserve"> развити</w:t>
      </w:r>
      <w:r>
        <w:rPr>
          <w:b/>
          <w:sz w:val="28"/>
          <w:szCs w:val="28"/>
          <w:u w:val="single"/>
        </w:rPr>
        <w:t>я</w:t>
      </w:r>
    </w:p>
    <w:p w:rsidR="005A6F97" w:rsidRPr="002954DE" w:rsidRDefault="005A6F97" w:rsidP="005A6F97">
      <w:pPr>
        <w:ind w:firstLine="567"/>
        <w:jc w:val="center"/>
        <w:rPr>
          <w:b/>
          <w:sz w:val="28"/>
          <w:szCs w:val="28"/>
          <w:u w:val="single"/>
        </w:rPr>
      </w:pPr>
      <w:r w:rsidRPr="002954DE">
        <w:rPr>
          <w:b/>
          <w:sz w:val="28"/>
          <w:szCs w:val="28"/>
          <w:u w:val="single"/>
        </w:rPr>
        <w:t>Северо-Енисейского района</w:t>
      </w:r>
    </w:p>
    <w:p w:rsidR="005A6F97" w:rsidRPr="00BC48F5" w:rsidRDefault="005A6F97" w:rsidP="005A6F97">
      <w:pPr>
        <w:ind w:firstLine="567"/>
        <w:jc w:val="center"/>
        <w:rPr>
          <w:b/>
          <w:sz w:val="28"/>
          <w:szCs w:val="28"/>
          <w:u w:val="single"/>
        </w:rPr>
      </w:pPr>
      <w:r w:rsidRPr="00BC48F5">
        <w:rPr>
          <w:b/>
          <w:sz w:val="28"/>
          <w:szCs w:val="28"/>
          <w:u w:val="single"/>
        </w:rPr>
        <w:t>за 201</w:t>
      </w:r>
      <w:r>
        <w:rPr>
          <w:b/>
          <w:sz w:val="28"/>
          <w:szCs w:val="28"/>
          <w:u w:val="single"/>
        </w:rPr>
        <w:t>6</w:t>
      </w:r>
      <w:r w:rsidRPr="00BC48F5">
        <w:rPr>
          <w:b/>
          <w:sz w:val="28"/>
          <w:szCs w:val="28"/>
          <w:u w:val="single"/>
        </w:rPr>
        <w:t xml:space="preserve"> год</w:t>
      </w:r>
    </w:p>
    <w:p w:rsidR="005A6F97" w:rsidRPr="00BC48F5" w:rsidRDefault="005A6F97" w:rsidP="005A6F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A6F97" w:rsidRDefault="005A6F97" w:rsidP="005A6F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F5">
        <w:rPr>
          <w:sz w:val="28"/>
          <w:szCs w:val="28"/>
        </w:rPr>
        <w:t xml:space="preserve">Уважаемые депутаты! Уважаемые </w:t>
      </w:r>
      <w:r>
        <w:rPr>
          <w:sz w:val="28"/>
          <w:szCs w:val="28"/>
        </w:rPr>
        <w:t xml:space="preserve">приглашенные, </w:t>
      </w:r>
      <w:r w:rsidRPr="00BC48F5">
        <w:rPr>
          <w:sz w:val="28"/>
          <w:szCs w:val="28"/>
        </w:rPr>
        <w:t>коллеги!</w:t>
      </w:r>
    </w:p>
    <w:p w:rsidR="005A6F97" w:rsidRPr="00BC48F5" w:rsidRDefault="005A6F97" w:rsidP="005A6F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в предыдущие годы, основным направлением деятельности администрации Северо-Енисейского района было сохранение в районе социальной стабильности, спокойствия и надежности, уверенности в завтрашнем дне и это было сделано, благодаря слаженной работе управленческой структуры, трудолюбию живущих и работающих здесь людей. </w:t>
      </w:r>
    </w:p>
    <w:p w:rsidR="005A6F97" w:rsidRPr="002E21CA" w:rsidRDefault="005A6F97" w:rsidP="005A6F97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Прошедший 2016 год для района был продуктивным, направленным на реализацию муниципальных программ, сохранению позитивной динамики в развитии реального сектора экономики, от которого зависела наполняемость бюджета, перспективы социально-экономического развития района. </w:t>
      </w:r>
      <w:r w:rsidRPr="002E21CA">
        <w:rPr>
          <w:sz w:val="28"/>
          <w:szCs w:val="28"/>
          <w:u w:val="single"/>
        </w:rPr>
        <w:t xml:space="preserve">Благодаря всем Вам, </w:t>
      </w:r>
      <w:r>
        <w:rPr>
          <w:sz w:val="28"/>
          <w:szCs w:val="28"/>
          <w:u w:val="single"/>
        </w:rPr>
        <w:t>уважаемые</w:t>
      </w:r>
      <w:r w:rsidRPr="002E21CA">
        <w:rPr>
          <w:sz w:val="28"/>
          <w:szCs w:val="28"/>
          <w:u w:val="single"/>
        </w:rPr>
        <w:t xml:space="preserve"> коллеги, поставленные задачи </w:t>
      </w:r>
      <w:r>
        <w:rPr>
          <w:sz w:val="28"/>
          <w:szCs w:val="28"/>
          <w:u w:val="single"/>
        </w:rPr>
        <w:t>мы выполнили</w:t>
      </w:r>
      <w:r w:rsidRPr="002E21CA">
        <w:rPr>
          <w:sz w:val="28"/>
          <w:szCs w:val="28"/>
          <w:u w:val="single"/>
        </w:rPr>
        <w:t>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Pr="00B051A9" w:rsidRDefault="005A6F97" w:rsidP="005A6F97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Мы сохранили в 2016 году, сложившийся за последние годы, уровень рождаемости – а это более 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новорожденных на тысячу человек. Мы имеем сокращение показателя смертности на </w:t>
      </w:r>
      <w:r>
        <w:rPr>
          <w:b/>
          <w:sz w:val="28"/>
          <w:szCs w:val="28"/>
        </w:rPr>
        <w:t>12,2</w:t>
      </w:r>
      <w:r w:rsidRPr="00952D91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относительно прошлого года. Примерно на год выросла средняя продолжительность жизни. На территории района более 10 лет нет материнской и младенческой смертности.</w:t>
      </w:r>
      <w:r w:rsidRPr="00FA5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образом, мы имеем естественный прирост населения района </w:t>
      </w:r>
      <w:r w:rsidRPr="00DC2A8C">
        <w:rPr>
          <w:sz w:val="28"/>
          <w:szCs w:val="28"/>
        </w:rPr>
        <w:t>(</w:t>
      </w:r>
      <w:r>
        <w:rPr>
          <w:b/>
          <w:sz w:val="28"/>
          <w:szCs w:val="28"/>
        </w:rPr>
        <w:t>19</w:t>
      </w:r>
      <w:r w:rsidRPr="00DC2A8C">
        <w:rPr>
          <w:b/>
          <w:sz w:val="28"/>
          <w:szCs w:val="28"/>
        </w:rPr>
        <w:t xml:space="preserve"> </w:t>
      </w:r>
      <w:r w:rsidRPr="00DC2A8C">
        <w:rPr>
          <w:sz w:val="28"/>
          <w:szCs w:val="28"/>
        </w:rPr>
        <w:t>чел</w:t>
      </w:r>
      <w:r>
        <w:rPr>
          <w:sz w:val="28"/>
          <w:szCs w:val="28"/>
        </w:rPr>
        <w:t>.</w:t>
      </w:r>
      <w:r w:rsidRPr="00DC2A8C">
        <w:rPr>
          <w:sz w:val="28"/>
          <w:szCs w:val="28"/>
        </w:rPr>
        <w:t>)</w:t>
      </w:r>
      <w:r>
        <w:rPr>
          <w:sz w:val="28"/>
          <w:szCs w:val="28"/>
        </w:rPr>
        <w:t xml:space="preserve">, за счет динамики этих показателей. </w:t>
      </w:r>
      <w:proofErr w:type="gramStart"/>
      <w:r w:rsidRPr="00B051A9">
        <w:rPr>
          <w:sz w:val="28"/>
          <w:szCs w:val="28"/>
          <w:u w:val="single"/>
        </w:rPr>
        <w:t>Это</w:t>
      </w:r>
      <w:proofErr w:type="gramEnd"/>
      <w:r w:rsidRPr="00B051A9">
        <w:rPr>
          <w:sz w:val="28"/>
          <w:szCs w:val="28"/>
          <w:u w:val="single"/>
        </w:rPr>
        <w:t xml:space="preserve"> безусловно, позитивный результат.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и должно быть, развитие экономики положительно отражается на уровне жизни населения. Поэтому, одним из основных приоритетов социально-экономического развития района является своевременная и полная выплата заработной платы работникам предприятий, организаций и учреждений района.</w:t>
      </w:r>
    </w:p>
    <w:p w:rsidR="005A6F97" w:rsidRDefault="005A6F97" w:rsidP="005A6F9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8"/>
          <w:szCs w:val="28"/>
        </w:rPr>
      </w:pPr>
      <w:r w:rsidRPr="00BA55E6">
        <w:rPr>
          <w:sz w:val="28"/>
          <w:szCs w:val="28"/>
        </w:rPr>
        <w:t>За 201</w:t>
      </w:r>
      <w:r>
        <w:rPr>
          <w:sz w:val="28"/>
          <w:szCs w:val="28"/>
        </w:rPr>
        <w:t>6</w:t>
      </w:r>
      <w:r w:rsidRPr="00BA55E6">
        <w:rPr>
          <w:sz w:val="28"/>
          <w:szCs w:val="28"/>
        </w:rPr>
        <w:t xml:space="preserve"> год среднемесячная заработная плата работников предприятий и организаций в целом по району составила </w:t>
      </w:r>
      <w:r>
        <w:rPr>
          <w:b/>
          <w:sz w:val="28"/>
          <w:szCs w:val="28"/>
          <w:u w:val="single"/>
        </w:rPr>
        <w:t>82,7</w:t>
      </w:r>
      <w:r w:rsidRPr="00BA55E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тыс. </w:t>
      </w:r>
      <w:r w:rsidRPr="00810E49">
        <w:rPr>
          <w:b/>
          <w:sz w:val="28"/>
          <w:szCs w:val="28"/>
          <w:u w:val="single"/>
        </w:rPr>
        <w:t>руб</w:t>
      </w:r>
      <w:r w:rsidRPr="00BA55E6">
        <w:rPr>
          <w:sz w:val="28"/>
          <w:szCs w:val="28"/>
          <w:u w:val="single"/>
        </w:rPr>
        <w:t>.</w:t>
      </w:r>
      <w:r w:rsidRPr="00BA55E6">
        <w:rPr>
          <w:sz w:val="28"/>
          <w:szCs w:val="28"/>
        </w:rPr>
        <w:t xml:space="preserve">, что выше краевой среднемесячной заработной платы </w:t>
      </w: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1,9</w:t>
      </w:r>
      <w:r>
        <w:rPr>
          <w:sz w:val="28"/>
          <w:szCs w:val="28"/>
        </w:rPr>
        <w:t xml:space="preserve"> раза (краевая среднемесячная заработная плата составила 43,4 тыс.</w:t>
      </w:r>
      <w:r w:rsidRPr="00BA55E6">
        <w:rPr>
          <w:sz w:val="28"/>
          <w:szCs w:val="28"/>
        </w:rPr>
        <w:t xml:space="preserve"> руб.).</w:t>
      </w:r>
      <w:r w:rsidRPr="003E08C2">
        <w:rPr>
          <w:sz w:val="28"/>
          <w:szCs w:val="28"/>
        </w:rPr>
        <w:t xml:space="preserve"> Без учета предприятий АО «Полюс» среднемесячная заработная плата работников предприятий и организаций по району</w:t>
      </w:r>
      <w:r>
        <w:rPr>
          <w:sz w:val="28"/>
          <w:szCs w:val="28"/>
        </w:rPr>
        <w:t xml:space="preserve"> в 2016 году</w:t>
      </w:r>
      <w:r w:rsidRPr="003E08C2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ила</w:t>
      </w:r>
      <w:r w:rsidRPr="003E08C2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52,7</w:t>
      </w:r>
      <w:r w:rsidRPr="003E08C2">
        <w:rPr>
          <w:b/>
          <w:sz w:val="28"/>
          <w:szCs w:val="28"/>
          <w:u w:val="single"/>
        </w:rPr>
        <w:t xml:space="preserve"> тыс. руб</w:t>
      </w:r>
      <w:r w:rsidRPr="003E08C2">
        <w:rPr>
          <w:sz w:val="28"/>
          <w:szCs w:val="28"/>
        </w:rPr>
        <w:t xml:space="preserve">., увеличившись </w:t>
      </w:r>
      <w:r w:rsidRPr="003E08C2">
        <w:rPr>
          <w:sz w:val="28"/>
          <w:szCs w:val="28"/>
        </w:rPr>
        <w:lastRenderedPageBreak/>
        <w:t>по сравнению с 201</w:t>
      </w:r>
      <w:r>
        <w:rPr>
          <w:sz w:val="28"/>
          <w:szCs w:val="28"/>
        </w:rPr>
        <w:t>5</w:t>
      </w:r>
      <w:r w:rsidRPr="003E08C2">
        <w:rPr>
          <w:sz w:val="28"/>
          <w:szCs w:val="28"/>
        </w:rPr>
        <w:t xml:space="preserve"> годом на </w:t>
      </w:r>
      <w:r w:rsidRPr="002E21CA">
        <w:rPr>
          <w:b/>
          <w:sz w:val="28"/>
          <w:szCs w:val="28"/>
          <w:u w:val="single"/>
        </w:rPr>
        <w:t>5</w:t>
      </w:r>
      <w:r w:rsidRPr="003E08C2">
        <w:rPr>
          <w:b/>
          <w:sz w:val="28"/>
          <w:szCs w:val="28"/>
          <w:u w:val="single"/>
        </w:rPr>
        <w:t>,9</w:t>
      </w:r>
      <w:r>
        <w:rPr>
          <w:b/>
          <w:sz w:val="28"/>
          <w:szCs w:val="28"/>
          <w:u w:val="single"/>
        </w:rPr>
        <w:t>%.</w:t>
      </w:r>
      <w:r>
        <w:rPr>
          <w:sz w:val="28"/>
          <w:szCs w:val="28"/>
        </w:rPr>
        <w:t xml:space="preserve"> </w:t>
      </w:r>
    </w:p>
    <w:p w:rsidR="005A6F97" w:rsidRDefault="005A6F97" w:rsidP="005A6F97">
      <w:pPr>
        <w:widowControl w:val="0"/>
        <w:shd w:val="clear" w:color="auto" w:fill="FFFFFF"/>
        <w:autoSpaceDE w:val="0"/>
        <w:autoSpaceDN w:val="0"/>
        <w:adjustRightInd w:val="0"/>
        <w:ind w:right="11" w:firstLine="567"/>
        <w:jc w:val="both"/>
        <w:rPr>
          <w:sz w:val="28"/>
          <w:szCs w:val="28"/>
        </w:rPr>
      </w:pPr>
      <w:proofErr w:type="gramStart"/>
      <w:r w:rsidRPr="003E08C2">
        <w:rPr>
          <w:sz w:val="28"/>
          <w:szCs w:val="28"/>
        </w:rPr>
        <w:t>Заработная плата в бюджетных учреждениях района в 201</w:t>
      </w:r>
      <w:r>
        <w:rPr>
          <w:sz w:val="28"/>
          <w:szCs w:val="28"/>
        </w:rPr>
        <w:t>6</w:t>
      </w:r>
      <w:r w:rsidRPr="003E08C2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выросла</w:t>
      </w:r>
      <w:r w:rsidRPr="003E08C2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9,2</w:t>
      </w:r>
      <w:r w:rsidRPr="003E08C2">
        <w:rPr>
          <w:b/>
          <w:sz w:val="28"/>
          <w:szCs w:val="28"/>
        </w:rPr>
        <w:t>%</w:t>
      </w:r>
      <w:r w:rsidRPr="003E08C2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прошлым</w:t>
      </w:r>
      <w:r w:rsidRPr="003E08C2">
        <w:rPr>
          <w:sz w:val="28"/>
          <w:szCs w:val="28"/>
        </w:rPr>
        <w:t xml:space="preserve"> годом и сложилась в сумме </w:t>
      </w:r>
      <w:r>
        <w:rPr>
          <w:b/>
          <w:sz w:val="28"/>
          <w:szCs w:val="28"/>
        </w:rPr>
        <w:t>42,9</w:t>
      </w:r>
      <w:r w:rsidRPr="003E08C2">
        <w:rPr>
          <w:b/>
          <w:sz w:val="28"/>
          <w:szCs w:val="28"/>
        </w:rPr>
        <w:t xml:space="preserve"> тыс. руб.</w:t>
      </w:r>
      <w:r w:rsidRPr="003E08C2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числе,</w:t>
      </w:r>
      <w:r w:rsidRPr="003E08C2">
        <w:rPr>
          <w:sz w:val="28"/>
          <w:szCs w:val="28"/>
        </w:rPr>
        <w:t xml:space="preserve"> у врачей и учителей заработная плата составила </w:t>
      </w:r>
      <w:r>
        <w:rPr>
          <w:sz w:val="28"/>
          <w:szCs w:val="28"/>
        </w:rPr>
        <w:t xml:space="preserve">за этот период </w:t>
      </w:r>
      <w:r w:rsidRPr="003E08C2">
        <w:rPr>
          <w:sz w:val="28"/>
          <w:szCs w:val="28"/>
        </w:rPr>
        <w:t>соответственно</w:t>
      </w:r>
      <w:r w:rsidRPr="003E08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90,6</w:t>
      </w:r>
      <w:r w:rsidRPr="003E08C2">
        <w:rPr>
          <w:b/>
          <w:sz w:val="28"/>
          <w:szCs w:val="28"/>
        </w:rPr>
        <w:t xml:space="preserve"> тыс. руб</w:t>
      </w:r>
      <w:r w:rsidRPr="003E08C2">
        <w:rPr>
          <w:sz w:val="28"/>
          <w:szCs w:val="28"/>
        </w:rPr>
        <w:t xml:space="preserve">. и </w:t>
      </w:r>
      <w:r>
        <w:rPr>
          <w:b/>
          <w:sz w:val="28"/>
          <w:szCs w:val="28"/>
        </w:rPr>
        <w:t>57,8</w:t>
      </w:r>
      <w:r w:rsidRPr="003E08C2">
        <w:rPr>
          <w:b/>
          <w:sz w:val="28"/>
          <w:szCs w:val="28"/>
        </w:rPr>
        <w:t xml:space="preserve"> тыс. руб</w:t>
      </w:r>
      <w:r>
        <w:rPr>
          <w:b/>
          <w:sz w:val="28"/>
          <w:szCs w:val="28"/>
        </w:rPr>
        <w:t xml:space="preserve">., </w:t>
      </w:r>
      <w:r w:rsidRPr="001838C5">
        <w:rPr>
          <w:sz w:val="28"/>
          <w:szCs w:val="28"/>
        </w:rPr>
        <w:t>и сложилась</w:t>
      </w:r>
      <w:r>
        <w:rPr>
          <w:b/>
          <w:sz w:val="28"/>
          <w:szCs w:val="28"/>
        </w:rPr>
        <w:t xml:space="preserve"> </w:t>
      </w:r>
      <w:r w:rsidRPr="00B051A9">
        <w:rPr>
          <w:sz w:val="28"/>
          <w:szCs w:val="28"/>
        </w:rPr>
        <w:t>больше</w:t>
      </w:r>
      <w:r>
        <w:rPr>
          <w:sz w:val="28"/>
          <w:szCs w:val="28"/>
        </w:rPr>
        <w:t>,</w:t>
      </w:r>
      <w:r w:rsidRPr="00B051A9">
        <w:rPr>
          <w:sz w:val="28"/>
          <w:szCs w:val="28"/>
        </w:rPr>
        <w:t xml:space="preserve"> чем краевая заработная плата врачей в</w:t>
      </w:r>
      <w:r>
        <w:rPr>
          <w:b/>
          <w:sz w:val="28"/>
          <w:szCs w:val="28"/>
        </w:rPr>
        <w:t xml:space="preserve"> 2 раза </w:t>
      </w:r>
      <w:r w:rsidRPr="00B051A9">
        <w:rPr>
          <w:sz w:val="28"/>
          <w:szCs w:val="28"/>
        </w:rPr>
        <w:t>и учителей на</w:t>
      </w:r>
      <w:r>
        <w:rPr>
          <w:b/>
          <w:sz w:val="28"/>
          <w:szCs w:val="28"/>
        </w:rPr>
        <w:t xml:space="preserve"> 33,2%. </w:t>
      </w:r>
      <w:proofErr w:type="gramEnd"/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 w:rsidRPr="00E0088B">
        <w:rPr>
          <w:sz w:val="28"/>
          <w:szCs w:val="28"/>
        </w:rPr>
        <w:t xml:space="preserve">Средний размер трудовой пенсии по старости в 2016 году увеличился на </w:t>
      </w:r>
      <w:r w:rsidRPr="00E0088B">
        <w:rPr>
          <w:b/>
          <w:sz w:val="28"/>
          <w:szCs w:val="28"/>
        </w:rPr>
        <w:t>4,5%</w:t>
      </w:r>
      <w:r w:rsidRPr="00E0088B">
        <w:rPr>
          <w:sz w:val="28"/>
          <w:szCs w:val="28"/>
        </w:rPr>
        <w:t xml:space="preserve"> по отношению к прошлому году и составил </w:t>
      </w:r>
      <w:r w:rsidRPr="00E0088B">
        <w:rPr>
          <w:b/>
          <w:sz w:val="28"/>
          <w:szCs w:val="28"/>
          <w:u w:val="single"/>
        </w:rPr>
        <w:t>17,5 тыс. руб.</w:t>
      </w:r>
      <w:r w:rsidRPr="00E0088B">
        <w:rPr>
          <w:b/>
          <w:sz w:val="28"/>
          <w:szCs w:val="28"/>
        </w:rPr>
        <w:t xml:space="preserve"> </w:t>
      </w:r>
      <w:r w:rsidRPr="00E0088B">
        <w:rPr>
          <w:sz w:val="28"/>
          <w:szCs w:val="28"/>
        </w:rPr>
        <w:t>Этот показатель больше краевого значения на</w:t>
      </w:r>
      <w:r w:rsidRPr="00E0088B">
        <w:rPr>
          <w:b/>
          <w:sz w:val="28"/>
          <w:szCs w:val="28"/>
        </w:rPr>
        <w:t xml:space="preserve"> 23,2% </w:t>
      </w:r>
      <w:r w:rsidRPr="00E0088B">
        <w:rPr>
          <w:sz w:val="28"/>
          <w:szCs w:val="28"/>
        </w:rPr>
        <w:t>(в Красноярском крае в 2016 году средний размер трудовой пенсии по старости составил  14,2 тыс. руб.).</w:t>
      </w:r>
    </w:p>
    <w:p w:rsidR="005A6F97" w:rsidRPr="002D751D" w:rsidRDefault="005A6F97" w:rsidP="005A6F97">
      <w:pPr>
        <w:widowControl w:val="0"/>
        <w:shd w:val="clear" w:color="auto" w:fill="FFFFFF"/>
        <w:autoSpaceDE w:val="0"/>
        <w:autoSpaceDN w:val="0"/>
        <w:adjustRightInd w:val="0"/>
        <w:ind w:right="11" w:firstLine="567"/>
        <w:jc w:val="both"/>
        <w:rPr>
          <w:sz w:val="28"/>
          <w:szCs w:val="28"/>
          <w:u w:val="single"/>
        </w:rPr>
      </w:pPr>
      <w:r w:rsidRPr="00BA55E6">
        <w:rPr>
          <w:sz w:val="28"/>
          <w:szCs w:val="28"/>
        </w:rPr>
        <w:t xml:space="preserve">В экономике района </w:t>
      </w:r>
      <w:r>
        <w:rPr>
          <w:sz w:val="28"/>
          <w:szCs w:val="28"/>
        </w:rPr>
        <w:t xml:space="preserve">было </w:t>
      </w:r>
      <w:r w:rsidRPr="00BA55E6">
        <w:rPr>
          <w:sz w:val="28"/>
          <w:szCs w:val="28"/>
        </w:rPr>
        <w:t xml:space="preserve">занято </w:t>
      </w:r>
      <w:r>
        <w:rPr>
          <w:b/>
          <w:sz w:val="28"/>
          <w:szCs w:val="28"/>
        </w:rPr>
        <w:t>12 515</w:t>
      </w:r>
      <w:r w:rsidRPr="00BA55E6">
        <w:rPr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</w:t>
      </w:r>
      <w:r w:rsidRPr="00BA55E6">
        <w:rPr>
          <w:sz w:val="28"/>
          <w:szCs w:val="28"/>
        </w:rPr>
        <w:t xml:space="preserve">Численность безработных граждан за отчетный год составила </w:t>
      </w:r>
      <w:r>
        <w:rPr>
          <w:b/>
          <w:sz w:val="28"/>
          <w:szCs w:val="28"/>
        </w:rPr>
        <w:t>32</w:t>
      </w:r>
      <w:r w:rsidRPr="00BA55E6">
        <w:rPr>
          <w:b/>
          <w:sz w:val="28"/>
          <w:szCs w:val="28"/>
        </w:rPr>
        <w:t xml:space="preserve"> </w:t>
      </w:r>
      <w:r w:rsidRPr="00BA55E6">
        <w:rPr>
          <w:sz w:val="28"/>
          <w:szCs w:val="28"/>
        </w:rPr>
        <w:t xml:space="preserve">человека. Уровень регистрируемой безработицы в районе составил </w:t>
      </w:r>
      <w:r>
        <w:rPr>
          <w:b/>
          <w:sz w:val="28"/>
          <w:szCs w:val="28"/>
        </w:rPr>
        <w:t>0,4</w:t>
      </w:r>
      <w:r w:rsidRPr="00BA55E6">
        <w:rPr>
          <w:b/>
          <w:sz w:val="28"/>
          <w:szCs w:val="28"/>
        </w:rPr>
        <w:t>%</w:t>
      </w:r>
      <w:r w:rsidRPr="00BA55E6">
        <w:rPr>
          <w:sz w:val="28"/>
          <w:szCs w:val="28"/>
        </w:rPr>
        <w:t xml:space="preserve">. </w:t>
      </w:r>
      <w:r w:rsidRPr="002D751D">
        <w:rPr>
          <w:sz w:val="28"/>
          <w:szCs w:val="28"/>
          <w:u w:val="single"/>
        </w:rPr>
        <w:t xml:space="preserve">Сложившийся уровень регистрируемой безработицы является </w:t>
      </w:r>
      <w:r>
        <w:rPr>
          <w:sz w:val="28"/>
          <w:szCs w:val="28"/>
          <w:u w:val="single"/>
        </w:rPr>
        <w:t xml:space="preserve">одним из </w:t>
      </w:r>
      <w:r w:rsidRPr="002D751D">
        <w:rPr>
          <w:sz w:val="28"/>
          <w:szCs w:val="28"/>
          <w:u w:val="single"/>
        </w:rPr>
        <w:t>сам</w:t>
      </w:r>
      <w:r>
        <w:rPr>
          <w:sz w:val="28"/>
          <w:szCs w:val="28"/>
          <w:u w:val="single"/>
        </w:rPr>
        <w:t>ых низких</w:t>
      </w:r>
      <w:r w:rsidRPr="002D751D">
        <w:rPr>
          <w:sz w:val="28"/>
          <w:szCs w:val="28"/>
          <w:u w:val="single"/>
        </w:rPr>
        <w:t xml:space="preserve"> в Красноярском крае.</w:t>
      </w:r>
    </w:p>
    <w:p w:rsidR="005A6F97" w:rsidRPr="0084145F" w:rsidRDefault="005A6F97" w:rsidP="005A6F97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Вышеперечисленные статистические данные - э</w:t>
      </w:r>
      <w:r w:rsidRPr="0084145F">
        <w:rPr>
          <w:sz w:val="28"/>
          <w:szCs w:val="28"/>
          <w:u w:val="single"/>
        </w:rPr>
        <w:t xml:space="preserve">то очень важные интегральные показатели, </w:t>
      </w:r>
      <w:r>
        <w:rPr>
          <w:sz w:val="28"/>
          <w:szCs w:val="28"/>
          <w:u w:val="single"/>
        </w:rPr>
        <w:t xml:space="preserve">которые </w:t>
      </w:r>
      <w:r w:rsidRPr="0084145F">
        <w:rPr>
          <w:sz w:val="28"/>
          <w:szCs w:val="28"/>
          <w:u w:val="single"/>
        </w:rPr>
        <w:t>характеризую</w:t>
      </w:r>
      <w:r>
        <w:rPr>
          <w:sz w:val="28"/>
          <w:szCs w:val="28"/>
          <w:u w:val="single"/>
        </w:rPr>
        <w:t>т</w:t>
      </w:r>
      <w:r w:rsidRPr="0084145F">
        <w:rPr>
          <w:sz w:val="28"/>
          <w:szCs w:val="28"/>
          <w:u w:val="single"/>
        </w:rPr>
        <w:t xml:space="preserve"> качество </w:t>
      </w:r>
      <w:r>
        <w:rPr>
          <w:sz w:val="28"/>
          <w:szCs w:val="28"/>
          <w:u w:val="single"/>
        </w:rPr>
        <w:t>жизни населения района</w:t>
      </w:r>
      <w:r w:rsidRPr="0084145F">
        <w:rPr>
          <w:sz w:val="28"/>
          <w:szCs w:val="28"/>
          <w:u w:val="single"/>
        </w:rPr>
        <w:t>.</w:t>
      </w:r>
    </w:p>
    <w:p w:rsidR="005A6F97" w:rsidRPr="007804DC" w:rsidRDefault="005A6F97" w:rsidP="005A6F97">
      <w:pPr>
        <w:ind w:firstLine="567"/>
        <w:contextualSpacing/>
        <w:jc w:val="both"/>
        <w:rPr>
          <w:b/>
          <w:sz w:val="28"/>
          <w:szCs w:val="28"/>
          <w:highlight w:val="yellow"/>
        </w:rPr>
      </w:pPr>
    </w:p>
    <w:p w:rsidR="005A6F97" w:rsidRDefault="005A6F97" w:rsidP="005A6F97">
      <w:pPr>
        <w:ind w:firstLine="567"/>
        <w:contextualSpacing/>
        <w:jc w:val="both"/>
        <w:rPr>
          <w:sz w:val="28"/>
          <w:szCs w:val="28"/>
        </w:rPr>
      </w:pPr>
      <w:r w:rsidRPr="0084145F">
        <w:rPr>
          <w:b/>
          <w:sz w:val="28"/>
          <w:szCs w:val="28"/>
        </w:rPr>
        <w:t>Доминирующее положение в экономике района занимает промышленное производство</w:t>
      </w:r>
      <w:r w:rsidRPr="0084145F">
        <w:rPr>
          <w:sz w:val="28"/>
          <w:szCs w:val="28"/>
        </w:rPr>
        <w:t xml:space="preserve">. Золотодобывающая промышленность является определяющей в социально-экономическом развитии района и составляет </w:t>
      </w:r>
      <w:r>
        <w:rPr>
          <w:sz w:val="28"/>
          <w:szCs w:val="28"/>
        </w:rPr>
        <w:t xml:space="preserve">более </w:t>
      </w:r>
      <w:r>
        <w:rPr>
          <w:b/>
          <w:sz w:val="28"/>
          <w:szCs w:val="28"/>
        </w:rPr>
        <w:t>96</w:t>
      </w:r>
      <w:r w:rsidRPr="0084145F">
        <w:rPr>
          <w:b/>
          <w:sz w:val="28"/>
          <w:szCs w:val="28"/>
        </w:rPr>
        <w:t>%</w:t>
      </w:r>
      <w:r w:rsidRPr="0084145F">
        <w:rPr>
          <w:sz w:val="28"/>
          <w:szCs w:val="28"/>
        </w:rPr>
        <w:t xml:space="preserve"> прироста в</w:t>
      </w:r>
      <w:r>
        <w:rPr>
          <w:sz w:val="28"/>
          <w:szCs w:val="28"/>
        </w:rPr>
        <w:t xml:space="preserve">сего промышленного производства, </w:t>
      </w:r>
      <w:r w:rsidRPr="001D005C">
        <w:rPr>
          <w:b/>
          <w:sz w:val="28"/>
          <w:szCs w:val="28"/>
          <w:u w:val="single"/>
        </w:rPr>
        <w:t>обеспечивает 88% добычи золота в Красноярском крае и около 20% всей золотодобычи России.</w:t>
      </w:r>
      <w:r w:rsidRPr="0084145F">
        <w:rPr>
          <w:sz w:val="28"/>
          <w:szCs w:val="28"/>
        </w:rPr>
        <w:t xml:space="preserve"> </w:t>
      </w:r>
    </w:p>
    <w:p w:rsidR="005A6F97" w:rsidRDefault="005A6F97" w:rsidP="005A6F97">
      <w:pPr>
        <w:ind w:firstLine="567"/>
        <w:contextualSpacing/>
        <w:jc w:val="both"/>
        <w:rPr>
          <w:sz w:val="28"/>
          <w:szCs w:val="28"/>
        </w:rPr>
      </w:pPr>
      <w:r w:rsidRPr="0084145F">
        <w:rPr>
          <w:sz w:val="28"/>
          <w:szCs w:val="28"/>
        </w:rPr>
        <w:t>В натуральных показателях за 201</w:t>
      </w:r>
      <w:r>
        <w:rPr>
          <w:sz w:val="28"/>
          <w:szCs w:val="28"/>
        </w:rPr>
        <w:t>6</w:t>
      </w:r>
      <w:r w:rsidRPr="0084145F">
        <w:rPr>
          <w:sz w:val="28"/>
          <w:szCs w:val="28"/>
        </w:rPr>
        <w:t xml:space="preserve"> год золотодобывающими предприятиями района добыто </w:t>
      </w:r>
      <w:r>
        <w:rPr>
          <w:b/>
          <w:sz w:val="28"/>
          <w:szCs w:val="28"/>
        </w:rPr>
        <w:t>51,492</w:t>
      </w:r>
      <w:r w:rsidRPr="0084145F">
        <w:rPr>
          <w:b/>
          <w:sz w:val="28"/>
          <w:szCs w:val="28"/>
        </w:rPr>
        <w:t xml:space="preserve"> тонн</w:t>
      </w:r>
      <w:r>
        <w:rPr>
          <w:b/>
          <w:sz w:val="28"/>
          <w:szCs w:val="28"/>
        </w:rPr>
        <w:t>ы</w:t>
      </w:r>
      <w:r w:rsidRPr="0084145F">
        <w:rPr>
          <w:b/>
          <w:sz w:val="28"/>
          <w:szCs w:val="28"/>
        </w:rPr>
        <w:t xml:space="preserve"> золота,</w:t>
      </w:r>
      <w:r w:rsidRPr="0084145F">
        <w:rPr>
          <w:sz w:val="28"/>
          <w:szCs w:val="28"/>
        </w:rPr>
        <w:t xml:space="preserve"> что больше на </w:t>
      </w:r>
      <w:r>
        <w:rPr>
          <w:b/>
          <w:sz w:val="28"/>
          <w:szCs w:val="28"/>
        </w:rPr>
        <w:t>5 839</w:t>
      </w:r>
      <w:r w:rsidRPr="0084145F">
        <w:rPr>
          <w:b/>
          <w:sz w:val="28"/>
          <w:szCs w:val="28"/>
        </w:rPr>
        <w:t xml:space="preserve"> кг</w:t>
      </w:r>
      <w:r w:rsidRPr="0084145F">
        <w:rPr>
          <w:sz w:val="28"/>
          <w:szCs w:val="28"/>
        </w:rPr>
        <w:t xml:space="preserve">, чем </w:t>
      </w:r>
      <w:r>
        <w:rPr>
          <w:sz w:val="28"/>
          <w:szCs w:val="28"/>
        </w:rPr>
        <w:t xml:space="preserve">добыто </w:t>
      </w:r>
      <w:r w:rsidRPr="0084145F">
        <w:rPr>
          <w:sz w:val="28"/>
          <w:szCs w:val="28"/>
        </w:rPr>
        <w:t>в прошлом году.</w:t>
      </w:r>
    </w:p>
    <w:p w:rsidR="005A6F97" w:rsidRDefault="005A6F97" w:rsidP="005A6F97">
      <w:pPr>
        <w:ind w:firstLine="567"/>
        <w:contextualSpacing/>
        <w:jc w:val="both"/>
        <w:rPr>
          <w:sz w:val="28"/>
          <w:szCs w:val="28"/>
          <w:u w:val="single"/>
        </w:rPr>
      </w:pPr>
      <w:r w:rsidRPr="00530CFA">
        <w:rPr>
          <w:sz w:val="28"/>
          <w:szCs w:val="28"/>
          <w:u w:val="single"/>
        </w:rPr>
        <w:t xml:space="preserve">Здесь не могу не подчеркнуть очень достойные результаты работы </w:t>
      </w:r>
      <w:r>
        <w:rPr>
          <w:sz w:val="28"/>
          <w:szCs w:val="28"/>
          <w:u w:val="single"/>
        </w:rPr>
        <w:t xml:space="preserve">золотодобытчиков </w:t>
      </w:r>
      <w:r w:rsidRPr="00530CFA">
        <w:rPr>
          <w:sz w:val="28"/>
          <w:szCs w:val="28"/>
          <w:u w:val="single"/>
        </w:rPr>
        <w:t xml:space="preserve">– мы имеем не просто рост, а </w:t>
      </w:r>
      <w:r>
        <w:rPr>
          <w:sz w:val="28"/>
          <w:szCs w:val="28"/>
          <w:u w:val="single"/>
        </w:rPr>
        <w:t>стабильный</w:t>
      </w:r>
      <w:r w:rsidRPr="00530CFA">
        <w:rPr>
          <w:sz w:val="28"/>
          <w:szCs w:val="28"/>
          <w:u w:val="single"/>
        </w:rPr>
        <w:t xml:space="preserve"> рост</w:t>
      </w:r>
      <w:r>
        <w:rPr>
          <w:sz w:val="28"/>
          <w:szCs w:val="28"/>
          <w:u w:val="single"/>
        </w:rPr>
        <w:t xml:space="preserve"> золотодобычи, м</w:t>
      </w:r>
      <w:r w:rsidRPr="00530CFA">
        <w:rPr>
          <w:sz w:val="28"/>
          <w:szCs w:val="28"/>
          <w:u w:val="single"/>
        </w:rPr>
        <w:t>ы имее</w:t>
      </w:r>
      <w:r>
        <w:rPr>
          <w:sz w:val="28"/>
          <w:szCs w:val="28"/>
          <w:u w:val="single"/>
        </w:rPr>
        <w:t>м устойчивый рост эффективности</w:t>
      </w:r>
      <w:r w:rsidRPr="00530CF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работы золотодобывающих предприятий</w:t>
      </w:r>
      <w:r w:rsidRPr="00530CFA">
        <w:rPr>
          <w:sz w:val="28"/>
          <w:szCs w:val="28"/>
          <w:u w:val="single"/>
        </w:rPr>
        <w:t>.</w:t>
      </w:r>
    </w:p>
    <w:p w:rsidR="005A6F97" w:rsidRPr="00A0145D" w:rsidRDefault="005A6F97" w:rsidP="005A6F97">
      <w:pPr>
        <w:ind w:firstLine="567"/>
        <w:contextualSpacing/>
        <w:jc w:val="both"/>
        <w:rPr>
          <w:sz w:val="28"/>
          <w:szCs w:val="28"/>
        </w:rPr>
      </w:pPr>
      <w:r w:rsidRPr="00A0145D">
        <w:rPr>
          <w:sz w:val="28"/>
          <w:szCs w:val="28"/>
        </w:rPr>
        <w:t xml:space="preserve">Это большой труд очень многих людей и руководителей </w:t>
      </w:r>
      <w:r>
        <w:rPr>
          <w:sz w:val="28"/>
          <w:szCs w:val="28"/>
        </w:rPr>
        <w:t xml:space="preserve">золотодобывающих </w:t>
      </w:r>
      <w:r w:rsidRPr="00A0145D">
        <w:rPr>
          <w:sz w:val="28"/>
          <w:szCs w:val="28"/>
        </w:rPr>
        <w:t>предприятий и рабочего состава. Это и есть настоящая работа, это и есть развитие экономики района.</w:t>
      </w:r>
    </w:p>
    <w:p w:rsidR="005A6F97" w:rsidRDefault="005A6F97" w:rsidP="005A6F9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2016 году п</w:t>
      </w:r>
      <w:r w:rsidRPr="0084145F">
        <w:rPr>
          <w:sz w:val="28"/>
          <w:szCs w:val="28"/>
        </w:rPr>
        <w:t xml:space="preserve">озитивные изменения наблюдались </w:t>
      </w:r>
      <w:r>
        <w:rPr>
          <w:sz w:val="28"/>
          <w:szCs w:val="28"/>
        </w:rPr>
        <w:t>в</w:t>
      </w:r>
      <w:r w:rsidRPr="0084145F">
        <w:rPr>
          <w:sz w:val="28"/>
          <w:szCs w:val="28"/>
        </w:rPr>
        <w:t xml:space="preserve"> сфере лесозаготовок</w:t>
      </w:r>
      <w:r>
        <w:rPr>
          <w:sz w:val="28"/>
          <w:szCs w:val="28"/>
        </w:rPr>
        <w:t>.</w:t>
      </w:r>
      <w:r w:rsidRPr="0084145F">
        <w:rPr>
          <w:sz w:val="28"/>
          <w:szCs w:val="28"/>
        </w:rPr>
        <w:t xml:space="preserve"> </w:t>
      </w:r>
      <w:r>
        <w:rPr>
          <w:sz w:val="28"/>
          <w:szCs w:val="28"/>
        </w:rPr>
        <w:t>Здесь тоже есть рост натуральных показателей. Т</w:t>
      </w:r>
      <w:r w:rsidRPr="0084145F">
        <w:rPr>
          <w:sz w:val="28"/>
          <w:szCs w:val="28"/>
        </w:rPr>
        <w:t xml:space="preserve">ак объемы заготовки древесины </w:t>
      </w:r>
      <w:r w:rsidRPr="00A0145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560,89</w:t>
      </w:r>
      <w:r w:rsidRPr="0084145F">
        <w:rPr>
          <w:b/>
          <w:sz w:val="28"/>
          <w:szCs w:val="28"/>
        </w:rPr>
        <w:t xml:space="preserve"> тыс. куб.</w:t>
      </w:r>
      <w:r>
        <w:rPr>
          <w:b/>
          <w:sz w:val="28"/>
          <w:szCs w:val="28"/>
        </w:rPr>
        <w:t xml:space="preserve"> </w:t>
      </w:r>
      <w:r w:rsidRPr="0084145F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)</w:t>
      </w:r>
      <w:r w:rsidRPr="0084145F">
        <w:rPr>
          <w:b/>
          <w:sz w:val="28"/>
          <w:szCs w:val="28"/>
        </w:rPr>
        <w:t xml:space="preserve"> </w:t>
      </w:r>
      <w:r w:rsidRPr="0084145F">
        <w:rPr>
          <w:sz w:val="28"/>
          <w:szCs w:val="28"/>
        </w:rPr>
        <w:t xml:space="preserve">увеличились на </w:t>
      </w:r>
      <w:r>
        <w:rPr>
          <w:b/>
          <w:sz w:val="28"/>
          <w:szCs w:val="28"/>
        </w:rPr>
        <w:t>47,4</w:t>
      </w:r>
      <w:r w:rsidRPr="0084145F">
        <w:rPr>
          <w:b/>
          <w:sz w:val="28"/>
          <w:szCs w:val="28"/>
        </w:rPr>
        <w:t>%</w:t>
      </w:r>
      <w:r w:rsidRPr="0084145F">
        <w:rPr>
          <w:sz w:val="28"/>
          <w:szCs w:val="28"/>
        </w:rPr>
        <w:t xml:space="preserve"> по сравнению с 201</w:t>
      </w:r>
      <w:r>
        <w:rPr>
          <w:sz w:val="28"/>
          <w:szCs w:val="28"/>
        </w:rPr>
        <w:t>5</w:t>
      </w:r>
      <w:r w:rsidRPr="0084145F">
        <w:rPr>
          <w:sz w:val="28"/>
          <w:szCs w:val="28"/>
        </w:rPr>
        <w:t xml:space="preserve"> годом. Объемы производства деловой древесины увеличились на </w:t>
      </w:r>
      <w:r>
        <w:rPr>
          <w:b/>
          <w:sz w:val="28"/>
          <w:szCs w:val="28"/>
        </w:rPr>
        <w:t>77,1</w:t>
      </w:r>
      <w:r w:rsidRPr="0084145F">
        <w:rPr>
          <w:b/>
          <w:sz w:val="28"/>
          <w:szCs w:val="28"/>
        </w:rPr>
        <w:t>%</w:t>
      </w:r>
      <w:r w:rsidRPr="0084145F">
        <w:rPr>
          <w:sz w:val="28"/>
          <w:szCs w:val="28"/>
        </w:rPr>
        <w:t xml:space="preserve"> по отношению к предыдущему году</w:t>
      </w:r>
      <w:r>
        <w:rPr>
          <w:sz w:val="28"/>
          <w:szCs w:val="28"/>
        </w:rPr>
        <w:t xml:space="preserve"> </w:t>
      </w:r>
      <w:r w:rsidRPr="00A0145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392,63</w:t>
      </w:r>
      <w:r w:rsidRPr="0084145F">
        <w:rPr>
          <w:b/>
          <w:sz w:val="28"/>
          <w:szCs w:val="28"/>
        </w:rPr>
        <w:t xml:space="preserve"> тыс. куб. м.</w:t>
      </w:r>
      <w:r>
        <w:rPr>
          <w:b/>
          <w:sz w:val="28"/>
          <w:szCs w:val="28"/>
        </w:rPr>
        <w:t>).</w:t>
      </w:r>
    </w:p>
    <w:p w:rsidR="005A6F97" w:rsidRPr="00BC48F5" w:rsidRDefault="005A6F97" w:rsidP="005A6F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F5">
        <w:rPr>
          <w:sz w:val="28"/>
          <w:szCs w:val="28"/>
        </w:rPr>
        <w:t xml:space="preserve">За прошедший год в районе </w:t>
      </w:r>
      <w:r>
        <w:rPr>
          <w:sz w:val="28"/>
          <w:szCs w:val="28"/>
        </w:rPr>
        <w:t>производство</w:t>
      </w:r>
      <w:r w:rsidRPr="00BC48F5">
        <w:rPr>
          <w:sz w:val="28"/>
          <w:szCs w:val="28"/>
        </w:rPr>
        <w:t xml:space="preserve"> хлеба и хлебобулочных изделий </w:t>
      </w:r>
      <w:r>
        <w:rPr>
          <w:b/>
          <w:sz w:val="28"/>
          <w:szCs w:val="28"/>
          <w:u w:val="single"/>
        </w:rPr>
        <w:t>составило</w:t>
      </w:r>
      <w:r w:rsidRPr="00BC48F5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838,6</w:t>
      </w:r>
      <w:r w:rsidRPr="00BC48F5">
        <w:rPr>
          <w:sz w:val="28"/>
          <w:szCs w:val="28"/>
        </w:rPr>
        <w:t xml:space="preserve"> тонн; кондитерских изделий – </w:t>
      </w:r>
      <w:r>
        <w:rPr>
          <w:b/>
          <w:sz w:val="28"/>
          <w:szCs w:val="28"/>
        </w:rPr>
        <w:t>11,8</w:t>
      </w:r>
      <w:r w:rsidRPr="00BC48F5">
        <w:rPr>
          <w:sz w:val="28"/>
          <w:szCs w:val="28"/>
        </w:rPr>
        <w:t xml:space="preserve"> тонн. </w:t>
      </w:r>
    </w:p>
    <w:p w:rsidR="005A6F97" w:rsidRPr="00530CFA" w:rsidRDefault="005A6F97" w:rsidP="005A6F9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530CFA">
        <w:rPr>
          <w:sz w:val="28"/>
          <w:szCs w:val="28"/>
        </w:rPr>
        <w:t xml:space="preserve">Оборот розничной торговли в районе в 2016 году составил порядка </w:t>
      </w:r>
      <w:r w:rsidRPr="00530CFA">
        <w:rPr>
          <w:b/>
          <w:sz w:val="28"/>
          <w:szCs w:val="28"/>
        </w:rPr>
        <w:t>1 463,2 млн. руб.,</w:t>
      </w:r>
      <w:r>
        <w:rPr>
          <w:b/>
          <w:sz w:val="28"/>
          <w:szCs w:val="28"/>
        </w:rPr>
        <w:t xml:space="preserve"> </w:t>
      </w:r>
      <w:r w:rsidRPr="007743E4">
        <w:rPr>
          <w:sz w:val="28"/>
          <w:szCs w:val="28"/>
        </w:rPr>
        <w:t xml:space="preserve">и увеличился на </w:t>
      </w:r>
      <w:r w:rsidRPr="007743E4">
        <w:rPr>
          <w:b/>
          <w:sz w:val="28"/>
          <w:szCs w:val="28"/>
        </w:rPr>
        <w:t>3,9%</w:t>
      </w:r>
      <w:r w:rsidRPr="007743E4">
        <w:rPr>
          <w:sz w:val="28"/>
          <w:szCs w:val="28"/>
        </w:rPr>
        <w:t xml:space="preserve"> относительно прошлого года</w:t>
      </w:r>
      <w:r>
        <w:rPr>
          <w:b/>
          <w:sz w:val="28"/>
          <w:szCs w:val="28"/>
        </w:rPr>
        <w:t>,</w:t>
      </w:r>
      <w:r w:rsidRPr="00530CFA">
        <w:rPr>
          <w:b/>
          <w:sz w:val="28"/>
          <w:szCs w:val="28"/>
        </w:rPr>
        <w:t xml:space="preserve"> </w:t>
      </w:r>
      <w:r w:rsidRPr="00530CFA">
        <w:rPr>
          <w:sz w:val="28"/>
          <w:szCs w:val="28"/>
        </w:rPr>
        <w:t xml:space="preserve">оборот </w:t>
      </w:r>
      <w:r w:rsidRPr="00530CFA">
        <w:rPr>
          <w:sz w:val="28"/>
          <w:szCs w:val="28"/>
        </w:rPr>
        <w:lastRenderedPageBreak/>
        <w:t>общественного питания составил</w:t>
      </w:r>
      <w:r w:rsidRPr="00530CFA">
        <w:rPr>
          <w:b/>
          <w:sz w:val="28"/>
          <w:szCs w:val="28"/>
        </w:rPr>
        <w:t xml:space="preserve"> 106,4 млн. руб.</w:t>
      </w:r>
      <w:r w:rsidRPr="00530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увеличился на </w:t>
      </w:r>
      <w:r w:rsidRPr="007743E4">
        <w:rPr>
          <w:b/>
          <w:sz w:val="28"/>
          <w:szCs w:val="28"/>
        </w:rPr>
        <w:t>8,6%</w:t>
      </w:r>
      <w:r>
        <w:rPr>
          <w:sz w:val="28"/>
          <w:szCs w:val="28"/>
        </w:rPr>
        <w:t xml:space="preserve"> относительного прошлого года.</w:t>
      </w:r>
    </w:p>
    <w:p w:rsidR="005A6F97" w:rsidRPr="00093DFD" w:rsidRDefault="005A6F97" w:rsidP="005A6F97">
      <w:pPr>
        <w:ind w:firstLine="567"/>
        <w:jc w:val="both"/>
        <w:rPr>
          <w:sz w:val="28"/>
          <w:szCs w:val="28"/>
        </w:rPr>
      </w:pPr>
      <w:r w:rsidRPr="00093DFD">
        <w:rPr>
          <w:sz w:val="28"/>
          <w:szCs w:val="28"/>
          <w:u w:val="single"/>
        </w:rPr>
        <w:t xml:space="preserve">По данным государственной статистики за 2016 год предприятиями и организациями района </w:t>
      </w:r>
      <w:r w:rsidRPr="00093DFD">
        <w:rPr>
          <w:b/>
          <w:sz w:val="28"/>
          <w:szCs w:val="28"/>
          <w:u w:val="single"/>
        </w:rPr>
        <w:t>инвестировано в основной капитал</w:t>
      </w:r>
      <w:r w:rsidRPr="00093DFD">
        <w:rPr>
          <w:sz w:val="28"/>
          <w:szCs w:val="28"/>
        </w:rPr>
        <w:t xml:space="preserve">  </w:t>
      </w:r>
      <w:r w:rsidRPr="00093DFD">
        <w:rPr>
          <w:b/>
          <w:sz w:val="28"/>
          <w:szCs w:val="28"/>
        </w:rPr>
        <w:t>6 617,5</w:t>
      </w:r>
      <w:r w:rsidRPr="00093DFD">
        <w:rPr>
          <w:sz w:val="28"/>
          <w:szCs w:val="28"/>
        </w:rPr>
        <w:t xml:space="preserve"> </w:t>
      </w:r>
      <w:r w:rsidRPr="00093DFD">
        <w:rPr>
          <w:b/>
          <w:sz w:val="28"/>
          <w:szCs w:val="28"/>
        </w:rPr>
        <w:t>млн. руб</w:t>
      </w:r>
      <w:r w:rsidRPr="00093DFD">
        <w:rPr>
          <w:sz w:val="28"/>
          <w:szCs w:val="28"/>
        </w:rPr>
        <w:t xml:space="preserve">., увеличение по сравнению с 2015 годом составило </w:t>
      </w:r>
      <w:r w:rsidRPr="00093DFD">
        <w:rPr>
          <w:b/>
          <w:sz w:val="28"/>
          <w:szCs w:val="28"/>
        </w:rPr>
        <w:t>14,7%</w:t>
      </w:r>
      <w:r w:rsidRPr="00093DFD">
        <w:rPr>
          <w:sz w:val="28"/>
          <w:szCs w:val="28"/>
        </w:rPr>
        <w:t>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 w:rsidRPr="00093DFD">
        <w:rPr>
          <w:sz w:val="28"/>
          <w:szCs w:val="28"/>
        </w:rPr>
        <w:t>Главным образом это инвестиции основных золотодобывающих предприятий района ООО «</w:t>
      </w:r>
      <w:proofErr w:type="spellStart"/>
      <w:r w:rsidRPr="00093DFD">
        <w:rPr>
          <w:sz w:val="28"/>
          <w:szCs w:val="28"/>
        </w:rPr>
        <w:t>Соврудник</w:t>
      </w:r>
      <w:proofErr w:type="spellEnd"/>
      <w:r w:rsidRPr="00093DFD">
        <w:rPr>
          <w:sz w:val="28"/>
          <w:szCs w:val="28"/>
        </w:rPr>
        <w:t>», АО «Полюс», ООО ГРК «</w:t>
      </w:r>
      <w:proofErr w:type="spellStart"/>
      <w:r w:rsidRPr="00093DFD">
        <w:rPr>
          <w:sz w:val="28"/>
          <w:szCs w:val="28"/>
        </w:rPr>
        <w:t>Амикан</w:t>
      </w:r>
      <w:proofErr w:type="spellEnd"/>
      <w:r w:rsidRPr="00093DFD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направленные на реализацию инвестиционных проектов и </w:t>
      </w:r>
      <w:r w:rsidRPr="00093DFD">
        <w:rPr>
          <w:sz w:val="28"/>
          <w:szCs w:val="28"/>
        </w:rPr>
        <w:t xml:space="preserve">на которые приходится </w:t>
      </w:r>
      <w:r>
        <w:rPr>
          <w:sz w:val="28"/>
          <w:szCs w:val="28"/>
        </w:rPr>
        <w:t>65,1 % от общего объема инвестиций</w:t>
      </w:r>
      <w:r w:rsidRPr="00093DFD">
        <w:rPr>
          <w:sz w:val="28"/>
          <w:szCs w:val="28"/>
        </w:rPr>
        <w:t xml:space="preserve">. </w:t>
      </w:r>
    </w:p>
    <w:p w:rsidR="005A6F97" w:rsidRPr="00093DFD" w:rsidRDefault="005A6F97" w:rsidP="005A6F97">
      <w:pPr>
        <w:ind w:firstLine="567"/>
        <w:jc w:val="both"/>
        <w:rPr>
          <w:sz w:val="28"/>
          <w:szCs w:val="28"/>
        </w:rPr>
      </w:pPr>
      <w:r w:rsidRPr="00093DFD">
        <w:rPr>
          <w:sz w:val="28"/>
          <w:szCs w:val="28"/>
        </w:rPr>
        <w:t xml:space="preserve">Несмотря на суровые климатические условия Крайнего Севера, мы продолжаем </w:t>
      </w:r>
      <w:r>
        <w:rPr>
          <w:sz w:val="28"/>
          <w:szCs w:val="28"/>
        </w:rPr>
        <w:t xml:space="preserve">активно </w:t>
      </w:r>
      <w:r w:rsidRPr="00093DFD">
        <w:rPr>
          <w:sz w:val="28"/>
          <w:szCs w:val="28"/>
        </w:rPr>
        <w:t xml:space="preserve">работать с населением района, </w:t>
      </w:r>
      <w:r>
        <w:rPr>
          <w:sz w:val="28"/>
          <w:szCs w:val="28"/>
        </w:rPr>
        <w:t xml:space="preserve">занимаемся расширением </w:t>
      </w:r>
      <w:r w:rsidRPr="00093DFD">
        <w:rPr>
          <w:sz w:val="28"/>
          <w:szCs w:val="28"/>
        </w:rPr>
        <w:t>личны</w:t>
      </w:r>
      <w:r>
        <w:rPr>
          <w:sz w:val="28"/>
          <w:szCs w:val="28"/>
        </w:rPr>
        <w:t>х подворий</w:t>
      </w:r>
      <w:r w:rsidRPr="00093DFD">
        <w:rPr>
          <w:sz w:val="28"/>
          <w:szCs w:val="28"/>
        </w:rPr>
        <w:t>, количество желающих граждан заниматься развитием сельского хозяйства с каждым годом растет</w:t>
      </w:r>
      <w:r>
        <w:rPr>
          <w:sz w:val="28"/>
          <w:szCs w:val="28"/>
        </w:rPr>
        <w:t>, а соответственно увеличиваются личные подворья граждан</w:t>
      </w:r>
      <w:r w:rsidRPr="00093DFD">
        <w:rPr>
          <w:sz w:val="28"/>
          <w:szCs w:val="28"/>
        </w:rPr>
        <w:t>.</w:t>
      </w:r>
      <w:r>
        <w:rPr>
          <w:sz w:val="28"/>
          <w:szCs w:val="28"/>
        </w:rPr>
        <w:t xml:space="preserve"> В этом направлении мы в 2016 году имеем достойные результаты.</w:t>
      </w:r>
    </w:p>
    <w:p w:rsidR="005A6F97" w:rsidRPr="00093DFD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статистике в 2016 году п</w:t>
      </w:r>
      <w:r w:rsidRPr="00093DFD">
        <w:rPr>
          <w:sz w:val="28"/>
          <w:szCs w:val="28"/>
        </w:rPr>
        <w:t xml:space="preserve">о </w:t>
      </w:r>
      <w:r>
        <w:rPr>
          <w:sz w:val="28"/>
          <w:szCs w:val="28"/>
        </w:rPr>
        <w:t>сравнению с</w:t>
      </w:r>
      <w:r w:rsidRPr="00093DFD">
        <w:rPr>
          <w:sz w:val="28"/>
          <w:szCs w:val="28"/>
        </w:rPr>
        <w:t xml:space="preserve"> 2015 год</w:t>
      </w:r>
      <w:r>
        <w:rPr>
          <w:sz w:val="28"/>
          <w:szCs w:val="28"/>
        </w:rPr>
        <w:t>ом</w:t>
      </w:r>
      <w:r w:rsidRPr="00093DFD">
        <w:rPr>
          <w:sz w:val="28"/>
          <w:szCs w:val="28"/>
        </w:rPr>
        <w:t xml:space="preserve">, на территории  Северо-Енисейского района увеличилось поголовье сельскохозяйственных животных: </w:t>
      </w:r>
      <w:r w:rsidRPr="00093DFD">
        <w:rPr>
          <w:sz w:val="28"/>
          <w:szCs w:val="28"/>
          <w:u w:val="single"/>
        </w:rPr>
        <w:t>коров</w:t>
      </w:r>
      <w:r w:rsidRPr="00093DFD">
        <w:rPr>
          <w:sz w:val="28"/>
          <w:szCs w:val="28"/>
        </w:rPr>
        <w:t xml:space="preserve"> на </w:t>
      </w:r>
      <w:r w:rsidRPr="00093DFD">
        <w:rPr>
          <w:b/>
          <w:sz w:val="28"/>
          <w:szCs w:val="28"/>
          <w:u w:val="single"/>
        </w:rPr>
        <w:t>24,5%</w:t>
      </w:r>
      <w:r w:rsidRPr="00093DFD">
        <w:rPr>
          <w:sz w:val="28"/>
          <w:szCs w:val="28"/>
        </w:rPr>
        <w:t xml:space="preserve">, </w:t>
      </w:r>
      <w:r w:rsidRPr="00093DFD">
        <w:rPr>
          <w:sz w:val="28"/>
          <w:szCs w:val="28"/>
          <w:u w:val="single"/>
        </w:rPr>
        <w:t>овец и коз</w:t>
      </w:r>
      <w:r w:rsidRPr="00093DFD">
        <w:rPr>
          <w:sz w:val="28"/>
          <w:szCs w:val="28"/>
        </w:rPr>
        <w:t xml:space="preserve"> на </w:t>
      </w:r>
      <w:r w:rsidRPr="00093DFD">
        <w:rPr>
          <w:b/>
          <w:sz w:val="28"/>
          <w:szCs w:val="28"/>
          <w:u w:val="single"/>
        </w:rPr>
        <w:t>8,0%,</w:t>
      </w:r>
      <w:r w:rsidRPr="00093DFD">
        <w:rPr>
          <w:b/>
          <w:sz w:val="28"/>
          <w:szCs w:val="28"/>
        </w:rPr>
        <w:t xml:space="preserve"> </w:t>
      </w:r>
      <w:r w:rsidRPr="00093DFD">
        <w:rPr>
          <w:sz w:val="28"/>
          <w:szCs w:val="28"/>
          <w:u w:val="single"/>
        </w:rPr>
        <w:t>свиней</w:t>
      </w:r>
      <w:r w:rsidRPr="00093DFD">
        <w:rPr>
          <w:sz w:val="28"/>
          <w:szCs w:val="28"/>
        </w:rPr>
        <w:t xml:space="preserve"> в </w:t>
      </w:r>
      <w:r w:rsidRPr="00093DFD">
        <w:rPr>
          <w:b/>
          <w:sz w:val="28"/>
          <w:szCs w:val="28"/>
          <w:u w:val="single"/>
        </w:rPr>
        <w:t>2,5 раза</w:t>
      </w:r>
      <w:r w:rsidRPr="00093DFD">
        <w:rPr>
          <w:sz w:val="28"/>
          <w:szCs w:val="28"/>
        </w:rPr>
        <w:t xml:space="preserve">, в том числе в хозяйствах населения начали содержать </w:t>
      </w:r>
      <w:r w:rsidRPr="00093DFD">
        <w:rPr>
          <w:sz w:val="28"/>
          <w:szCs w:val="28"/>
          <w:u w:val="single"/>
        </w:rPr>
        <w:t>свиноматок</w:t>
      </w:r>
      <w:r w:rsidRPr="00093DFD">
        <w:rPr>
          <w:sz w:val="28"/>
          <w:szCs w:val="28"/>
        </w:rPr>
        <w:t xml:space="preserve">. Количество сельскохозяйственной птицы в хозяйствах населения Северо-Енисейского района увеличилось на </w:t>
      </w:r>
      <w:r w:rsidRPr="00093DFD">
        <w:rPr>
          <w:b/>
          <w:sz w:val="28"/>
          <w:szCs w:val="28"/>
          <w:u w:val="single"/>
        </w:rPr>
        <w:t>4,9%</w:t>
      </w:r>
      <w:r>
        <w:rPr>
          <w:sz w:val="28"/>
          <w:szCs w:val="28"/>
        </w:rPr>
        <w:t xml:space="preserve">, и составило </w:t>
      </w:r>
      <w:r w:rsidRPr="007743E4">
        <w:rPr>
          <w:b/>
          <w:sz w:val="28"/>
          <w:szCs w:val="28"/>
        </w:rPr>
        <w:t>1637 шт.</w:t>
      </w:r>
    </w:p>
    <w:p w:rsidR="005A6F97" w:rsidRPr="00093DFD" w:rsidRDefault="005A6F97" w:rsidP="005A6F97">
      <w:pPr>
        <w:ind w:firstLine="567"/>
        <w:jc w:val="both"/>
        <w:rPr>
          <w:sz w:val="28"/>
          <w:szCs w:val="28"/>
        </w:rPr>
      </w:pPr>
      <w:r w:rsidRPr="00093DFD">
        <w:rPr>
          <w:sz w:val="28"/>
          <w:szCs w:val="28"/>
        </w:rPr>
        <w:t>Мы постарались в сфере сельскохозяйственной экономики максимально стимулировать граждан</w:t>
      </w:r>
      <w:r>
        <w:rPr>
          <w:sz w:val="28"/>
          <w:szCs w:val="28"/>
        </w:rPr>
        <w:t>,</w:t>
      </w:r>
      <w:r w:rsidRPr="00093DFD">
        <w:rPr>
          <w:sz w:val="28"/>
          <w:szCs w:val="28"/>
        </w:rPr>
        <w:t xml:space="preserve"> занимающихся личным подсобным хозяйством. </w:t>
      </w:r>
      <w:r w:rsidRPr="00093DFD">
        <w:rPr>
          <w:sz w:val="28"/>
          <w:szCs w:val="28"/>
          <w:u w:val="single"/>
        </w:rPr>
        <w:t xml:space="preserve">За 2016 год, за муниципальной поддержкой, в виде возмещения части затрат гражданам, ведущим подсобное хозяйство на территории Северо-Енисейского района </w:t>
      </w:r>
      <w:r>
        <w:rPr>
          <w:sz w:val="28"/>
          <w:szCs w:val="28"/>
          <w:u w:val="single"/>
        </w:rPr>
        <w:t>обратился</w:t>
      </w:r>
      <w:r w:rsidRPr="00093DFD">
        <w:rPr>
          <w:sz w:val="28"/>
          <w:szCs w:val="28"/>
          <w:u w:val="single"/>
        </w:rPr>
        <w:t xml:space="preserve"> </w:t>
      </w:r>
      <w:r w:rsidRPr="00093DFD">
        <w:rPr>
          <w:b/>
          <w:sz w:val="28"/>
          <w:szCs w:val="28"/>
          <w:u w:val="single"/>
        </w:rPr>
        <w:t>21 жител</w:t>
      </w:r>
      <w:r>
        <w:rPr>
          <w:b/>
          <w:sz w:val="28"/>
          <w:szCs w:val="28"/>
          <w:u w:val="single"/>
        </w:rPr>
        <w:t xml:space="preserve">ь, </w:t>
      </w:r>
      <w:r w:rsidRPr="00483FA2">
        <w:rPr>
          <w:sz w:val="28"/>
          <w:szCs w:val="28"/>
          <w:u w:val="single"/>
        </w:rPr>
        <w:t>которые получили финансовую поддержку на общую сумму</w:t>
      </w:r>
      <w:r w:rsidRPr="00093DFD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715,2 тыс.</w:t>
      </w:r>
      <w:r w:rsidRPr="00093DFD">
        <w:rPr>
          <w:b/>
          <w:sz w:val="28"/>
          <w:szCs w:val="28"/>
          <w:u w:val="single"/>
        </w:rPr>
        <w:t xml:space="preserve"> руб</w:t>
      </w:r>
      <w:r>
        <w:rPr>
          <w:b/>
          <w:sz w:val="28"/>
          <w:szCs w:val="28"/>
          <w:u w:val="single"/>
        </w:rPr>
        <w:t>.</w:t>
      </w:r>
    </w:p>
    <w:p w:rsidR="005A6F97" w:rsidRPr="00093DFD" w:rsidRDefault="005A6F97" w:rsidP="005A6F97">
      <w:pPr>
        <w:ind w:firstLine="567"/>
        <w:jc w:val="both"/>
        <w:rPr>
          <w:sz w:val="28"/>
          <w:szCs w:val="28"/>
        </w:rPr>
      </w:pPr>
      <w:r w:rsidRPr="00093DFD">
        <w:rPr>
          <w:sz w:val="28"/>
          <w:szCs w:val="28"/>
        </w:rPr>
        <w:t>Кроме того, за добросовестный труд и большой личный вклад в развитие сельского хозяйства на территории Северо-Енисейского района</w:t>
      </w:r>
      <w:r w:rsidRPr="00093DFD">
        <w:rPr>
          <w:b/>
          <w:sz w:val="28"/>
          <w:szCs w:val="28"/>
        </w:rPr>
        <w:t xml:space="preserve"> </w:t>
      </w:r>
      <w:r w:rsidRPr="00483FA2">
        <w:rPr>
          <w:sz w:val="28"/>
          <w:szCs w:val="28"/>
        </w:rPr>
        <w:t xml:space="preserve">мы </w:t>
      </w:r>
      <w:r w:rsidRPr="00093DFD">
        <w:rPr>
          <w:sz w:val="28"/>
          <w:szCs w:val="28"/>
        </w:rPr>
        <w:t>поощр</w:t>
      </w:r>
      <w:r>
        <w:rPr>
          <w:sz w:val="28"/>
          <w:szCs w:val="28"/>
        </w:rPr>
        <w:t>или</w:t>
      </w:r>
      <w:r w:rsidRPr="00093DFD">
        <w:rPr>
          <w:b/>
          <w:sz w:val="28"/>
          <w:szCs w:val="28"/>
        </w:rPr>
        <w:t xml:space="preserve"> 28</w:t>
      </w:r>
      <w:r w:rsidRPr="00093DFD">
        <w:rPr>
          <w:sz w:val="28"/>
          <w:szCs w:val="28"/>
        </w:rPr>
        <w:t xml:space="preserve"> жителей </w:t>
      </w:r>
      <w:r>
        <w:rPr>
          <w:sz w:val="28"/>
          <w:szCs w:val="28"/>
        </w:rPr>
        <w:t>поселков</w:t>
      </w:r>
      <w:r w:rsidRPr="00093DFD">
        <w:rPr>
          <w:sz w:val="28"/>
          <w:szCs w:val="28"/>
        </w:rPr>
        <w:t xml:space="preserve"> района. Из них </w:t>
      </w:r>
      <w:r w:rsidRPr="00093DFD">
        <w:rPr>
          <w:b/>
          <w:sz w:val="28"/>
          <w:szCs w:val="28"/>
        </w:rPr>
        <w:t>11</w:t>
      </w:r>
      <w:r w:rsidRPr="00093DFD">
        <w:rPr>
          <w:sz w:val="28"/>
          <w:szCs w:val="28"/>
        </w:rPr>
        <w:t xml:space="preserve"> граждан района поощрены денежными премиями, а </w:t>
      </w:r>
      <w:r w:rsidRPr="00093DFD">
        <w:rPr>
          <w:b/>
          <w:sz w:val="28"/>
          <w:szCs w:val="28"/>
        </w:rPr>
        <w:t>17</w:t>
      </w:r>
      <w:r w:rsidRPr="00093DFD">
        <w:rPr>
          <w:sz w:val="28"/>
          <w:szCs w:val="28"/>
        </w:rPr>
        <w:t xml:space="preserve"> жителей награждены благодарностью Главы района.</w:t>
      </w:r>
    </w:p>
    <w:p w:rsidR="005A6F97" w:rsidRPr="00093DFD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Pr="00093DFD" w:rsidRDefault="005A6F97" w:rsidP="005A6F97">
      <w:pPr>
        <w:tabs>
          <w:tab w:val="left" w:pos="3240"/>
        </w:tabs>
        <w:ind w:firstLine="567"/>
        <w:jc w:val="both"/>
        <w:rPr>
          <w:b/>
          <w:sz w:val="28"/>
          <w:szCs w:val="28"/>
          <w:u w:val="single"/>
        </w:rPr>
      </w:pPr>
      <w:r w:rsidRPr="00093DFD">
        <w:rPr>
          <w:b/>
          <w:sz w:val="28"/>
          <w:szCs w:val="28"/>
          <w:u w:val="single"/>
        </w:rPr>
        <w:t xml:space="preserve">Следующий важный момент – строительство жилья. </w:t>
      </w:r>
    </w:p>
    <w:p w:rsidR="005A6F97" w:rsidRPr="00093DFD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</w:rPr>
      </w:pPr>
      <w:r w:rsidRPr="00093DFD">
        <w:rPr>
          <w:sz w:val="28"/>
          <w:szCs w:val="28"/>
        </w:rPr>
        <w:t xml:space="preserve">В целом по стране наблюдается очень серьезное уменьшение объемов работ в этой отрасли. У нас по этой отрасли </w:t>
      </w:r>
      <w:r>
        <w:rPr>
          <w:sz w:val="28"/>
          <w:szCs w:val="28"/>
        </w:rPr>
        <w:t>наоборот</w:t>
      </w:r>
      <w:r w:rsidRPr="00093DFD">
        <w:rPr>
          <w:sz w:val="28"/>
          <w:szCs w:val="28"/>
        </w:rPr>
        <w:t xml:space="preserve"> рост.</w:t>
      </w:r>
    </w:p>
    <w:p w:rsidR="005A6F97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  <w:u w:val="single"/>
        </w:rPr>
      </w:pPr>
      <w:r w:rsidRPr="00093DFD">
        <w:rPr>
          <w:sz w:val="28"/>
          <w:szCs w:val="28"/>
        </w:rPr>
        <w:t>И жилье, и производственное строительство, инфраструктурные объекты дают нам потенциал роста в этой отрасли.</w:t>
      </w:r>
      <w:r>
        <w:rPr>
          <w:sz w:val="28"/>
          <w:szCs w:val="28"/>
        </w:rPr>
        <w:t xml:space="preserve"> </w:t>
      </w:r>
    </w:p>
    <w:p w:rsidR="005A6F97" w:rsidRPr="00093DFD" w:rsidRDefault="005A6F97" w:rsidP="005A6F97">
      <w:pPr>
        <w:ind w:firstLine="567"/>
        <w:jc w:val="both"/>
        <w:rPr>
          <w:sz w:val="28"/>
          <w:szCs w:val="28"/>
          <w:u w:val="single"/>
        </w:rPr>
      </w:pPr>
      <w:r w:rsidRPr="00093DFD">
        <w:rPr>
          <w:sz w:val="28"/>
          <w:szCs w:val="28"/>
          <w:u w:val="single"/>
        </w:rPr>
        <w:t xml:space="preserve">Без обновления жилищного фонда не может быть обновления жизни, это связанные вещи. Поэтому, главное направление в строительстве – это </w:t>
      </w:r>
      <w:r>
        <w:rPr>
          <w:b/>
          <w:sz w:val="28"/>
          <w:szCs w:val="28"/>
          <w:u w:val="single"/>
        </w:rPr>
        <w:t>строительство жилья</w:t>
      </w:r>
      <w:r w:rsidRPr="00093DFD">
        <w:rPr>
          <w:sz w:val="28"/>
          <w:szCs w:val="28"/>
          <w:u w:val="single"/>
        </w:rPr>
        <w:t>.</w:t>
      </w:r>
    </w:p>
    <w:p w:rsidR="005A6F97" w:rsidRPr="00093DFD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93DFD">
        <w:rPr>
          <w:sz w:val="28"/>
          <w:szCs w:val="28"/>
        </w:rPr>
        <w:t>троя новое жилье для расселения граждан из ветхого, мы тем самым даем импульс развития экономике нашего района, укрепляем у населения веру в завтрашний день, стабильность развития района.</w:t>
      </w:r>
    </w:p>
    <w:p w:rsidR="005A6F97" w:rsidRPr="00093DFD" w:rsidRDefault="005A6F97" w:rsidP="005A6F97">
      <w:pPr>
        <w:tabs>
          <w:tab w:val="left" w:pos="3240"/>
        </w:tabs>
        <w:ind w:firstLine="567"/>
        <w:jc w:val="both"/>
        <w:rPr>
          <w:b/>
          <w:sz w:val="28"/>
          <w:szCs w:val="28"/>
          <w:u w:val="single"/>
          <w:lang w:eastAsia="en-US"/>
        </w:rPr>
      </w:pPr>
      <w:r w:rsidRPr="00093DFD">
        <w:rPr>
          <w:sz w:val="28"/>
          <w:szCs w:val="28"/>
          <w:lang w:eastAsia="en-US"/>
        </w:rPr>
        <w:lastRenderedPageBreak/>
        <w:t xml:space="preserve">Благодаря строительству новых благоустроенных жилых домов, доля благоустроенного жилья в районе увеличилась </w:t>
      </w:r>
      <w:r w:rsidRPr="00093DFD">
        <w:rPr>
          <w:b/>
          <w:sz w:val="28"/>
          <w:szCs w:val="28"/>
          <w:lang w:eastAsia="en-US"/>
        </w:rPr>
        <w:t>более чем втрое.</w:t>
      </w:r>
    </w:p>
    <w:p w:rsidR="005A6F97" w:rsidRPr="00093DFD" w:rsidRDefault="005A6F97" w:rsidP="005A6F97">
      <w:pPr>
        <w:ind w:firstLine="567"/>
        <w:jc w:val="both"/>
        <w:rPr>
          <w:sz w:val="28"/>
          <w:szCs w:val="28"/>
          <w:u w:val="single"/>
        </w:rPr>
      </w:pPr>
      <w:r w:rsidRPr="00093DFD">
        <w:rPr>
          <w:sz w:val="28"/>
          <w:szCs w:val="28"/>
        </w:rPr>
        <w:t xml:space="preserve">В 2016 году новое жилье обрели </w:t>
      </w:r>
      <w:r w:rsidRPr="00093DFD">
        <w:rPr>
          <w:b/>
          <w:sz w:val="28"/>
          <w:szCs w:val="28"/>
        </w:rPr>
        <w:t>84</w:t>
      </w:r>
      <w:r w:rsidRPr="00093DFD">
        <w:rPr>
          <w:sz w:val="28"/>
          <w:szCs w:val="28"/>
        </w:rPr>
        <w:t xml:space="preserve"> семьи. Построено и введено в эксплуатацию </w:t>
      </w:r>
      <w:r w:rsidRPr="00093DFD">
        <w:rPr>
          <w:b/>
          <w:sz w:val="28"/>
          <w:szCs w:val="28"/>
        </w:rPr>
        <w:t>4,161 тыс. кв. м.</w:t>
      </w:r>
      <w:r w:rsidRPr="00093DFD">
        <w:rPr>
          <w:sz w:val="28"/>
          <w:szCs w:val="28"/>
        </w:rPr>
        <w:t xml:space="preserve"> общей площади жилых домов, </w:t>
      </w:r>
      <w:r w:rsidRPr="00093DFD">
        <w:rPr>
          <w:sz w:val="28"/>
          <w:szCs w:val="28"/>
          <w:u w:val="single"/>
        </w:rPr>
        <w:t xml:space="preserve">а это </w:t>
      </w:r>
      <w:r w:rsidRPr="00093DFD">
        <w:rPr>
          <w:b/>
          <w:sz w:val="28"/>
          <w:szCs w:val="28"/>
          <w:u w:val="single"/>
        </w:rPr>
        <w:t>5 многоквартирных муниципальных жилых домов</w:t>
      </w:r>
      <w:r w:rsidRPr="00093DFD">
        <w:rPr>
          <w:sz w:val="28"/>
          <w:szCs w:val="28"/>
          <w:u w:val="single"/>
        </w:rPr>
        <w:t>.</w:t>
      </w:r>
    </w:p>
    <w:p w:rsidR="005A6F97" w:rsidRPr="00093DFD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093DFD">
        <w:rPr>
          <w:sz w:val="28"/>
          <w:szCs w:val="28"/>
        </w:rPr>
        <w:t xml:space="preserve">Кроме того, </w:t>
      </w:r>
      <w:proofErr w:type="gramStart"/>
      <w:r w:rsidRPr="00093DFD">
        <w:rPr>
          <w:sz w:val="28"/>
          <w:szCs w:val="28"/>
        </w:rPr>
        <w:t>построены</w:t>
      </w:r>
      <w:proofErr w:type="gramEnd"/>
      <w:r w:rsidRPr="00093DFD">
        <w:rPr>
          <w:sz w:val="28"/>
          <w:szCs w:val="28"/>
        </w:rPr>
        <w:t xml:space="preserve"> и введены в эксплуатацию </w:t>
      </w:r>
      <w:r w:rsidRPr="00093DFD">
        <w:rPr>
          <w:b/>
          <w:sz w:val="28"/>
          <w:szCs w:val="28"/>
          <w:u w:val="single"/>
        </w:rPr>
        <w:t xml:space="preserve">5 индивидуальных жилых домов, общей площадью 326,0 кв.м. </w:t>
      </w:r>
    </w:p>
    <w:p w:rsidR="005A6F97" w:rsidRPr="00093DFD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093DFD">
        <w:rPr>
          <w:sz w:val="28"/>
          <w:szCs w:val="28"/>
          <w:u w:val="single"/>
        </w:rPr>
        <w:t xml:space="preserve">Обеспеченность жильем </w:t>
      </w:r>
      <w:r>
        <w:rPr>
          <w:sz w:val="28"/>
          <w:szCs w:val="28"/>
          <w:u w:val="single"/>
        </w:rPr>
        <w:t xml:space="preserve">в 2016 году </w:t>
      </w:r>
      <w:r w:rsidRPr="00093DFD">
        <w:rPr>
          <w:sz w:val="28"/>
          <w:szCs w:val="28"/>
          <w:u w:val="single"/>
        </w:rPr>
        <w:t>на одного человека в районе состав</w:t>
      </w:r>
      <w:r>
        <w:rPr>
          <w:sz w:val="28"/>
          <w:szCs w:val="28"/>
          <w:u w:val="single"/>
        </w:rPr>
        <w:t xml:space="preserve">ила </w:t>
      </w:r>
      <w:r w:rsidRPr="00093DFD">
        <w:rPr>
          <w:b/>
          <w:sz w:val="28"/>
          <w:szCs w:val="28"/>
          <w:u w:val="single"/>
        </w:rPr>
        <w:t>20,4 кв. м</w:t>
      </w:r>
      <w:r>
        <w:rPr>
          <w:b/>
          <w:sz w:val="28"/>
          <w:szCs w:val="28"/>
          <w:u w:val="single"/>
        </w:rPr>
        <w:t>.</w:t>
      </w:r>
    </w:p>
    <w:p w:rsidR="005A6F97" w:rsidRPr="00093DFD" w:rsidRDefault="005A6F97" w:rsidP="005A6F97">
      <w:pPr>
        <w:ind w:firstLine="567"/>
        <w:jc w:val="both"/>
        <w:rPr>
          <w:b/>
          <w:sz w:val="28"/>
          <w:szCs w:val="28"/>
        </w:rPr>
      </w:pPr>
      <w:r w:rsidRPr="00093DFD">
        <w:rPr>
          <w:sz w:val="28"/>
          <w:szCs w:val="28"/>
        </w:rPr>
        <w:t xml:space="preserve">В целом, за последнее двадцатилетие, в районе и за его пределами мы построили </w:t>
      </w:r>
      <w:r w:rsidRPr="00093DFD">
        <w:rPr>
          <w:b/>
          <w:sz w:val="28"/>
          <w:szCs w:val="28"/>
        </w:rPr>
        <w:t xml:space="preserve">146,2 тыс. кв.м. </w:t>
      </w:r>
      <w:r w:rsidRPr="00093DFD">
        <w:rPr>
          <w:sz w:val="28"/>
          <w:szCs w:val="28"/>
        </w:rPr>
        <w:t xml:space="preserve">жилья, а это </w:t>
      </w:r>
      <w:r w:rsidRPr="00093DFD">
        <w:rPr>
          <w:b/>
          <w:sz w:val="28"/>
          <w:szCs w:val="28"/>
        </w:rPr>
        <w:t xml:space="preserve">2062 квартиры. </w:t>
      </w:r>
    </w:p>
    <w:p w:rsidR="005A6F97" w:rsidRPr="00093DFD" w:rsidRDefault="005A6F97" w:rsidP="005A6F97">
      <w:pPr>
        <w:tabs>
          <w:tab w:val="left" w:pos="3240"/>
        </w:tabs>
        <w:ind w:firstLine="567"/>
        <w:jc w:val="both"/>
        <w:rPr>
          <w:b/>
          <w:sz w:val="28"/>
          <w:szCs w:val="28"/>
          <w:u w:val="single"/>
          <w:lang w:eastAsia="en-US"/>
        </w:rPr>
      </w:pPr>
      <w:r w:rsidRPr="00093DFD">
        <w:rPr>
          <w:b/>
          <w:sz w:val="28"/>
          <w:szCs w:val="28"/>
          <w:u w:val="single"/>
          <w:lang w:eastAsia="en-US"/>
        </w:rPr>
        <w:t xml:space="preserve">Таким образом, в Северо-Енисейском районе </w:t>
      </w:r>
      <w:r>
        <w:rPr>
          <w:b/>
          <w:sz w:val="28"/>
          <w:szCs w:val="28"/>
          <w:u w:val="single"/>
          <w:lang w:eastAsia="en-US"/>
        </w:rPr>
        <w:t xml:space="preserve">мы </w:t>
      </w:r>
      <w:r w:rsidRPr="00093DFD">
        <w:rPr>
          <w:b/>
          <w:sz w:val="28"/>
          <w:szCs w:val="28"/>
          <w:u w:val="single"/>
          <w:lang w:eastAsia="en-US"/>
        </w:rPr>
        <w:t xml:space="preserve">ежегодно строим современные жилые дома, в среднем более 100 квартир в год, обеспечивая </w:t>
      </w:r>
      <w:proofErr w:type="spellStart"/>
      <w:r w:rsidRPr="00093DFD">
        <w:rPr>
          <w:b/>
          <w:sz w:val="28"/>
          <w:szCs w:val="28"/>
          <w:u w:val="single"/>
          <w:lang w:eastAsia="en-US"/>
        </w:rPr>
        <w:t>североенисейцев</w:t>
      </w:r>
      <w:proofErr w:type="spellEnd"/>
      <w:r w:rsidRPr="00093DFD">
        <w:rPr>
          <w:b/>
          <w:sz w:val="28"/>
          <w:szCs w:val="28"/>
          <w:u w:val="single"/>
          <w:lang w:eastAsia="en-US"/>
        </w:rPr>
        <w:t xml:space="preserve"> комфортными, благоустроенными квартирами. Таких показателей в других муниципальных районах края просто нет.</w:t>
      </w:r>
    </w:p>
    <w:p w:rsidR="005A6F97" w:rsidRPr="00935ACF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  <w:lang w:eastAsia="en-US"/>
        </w:rPr>
      </w:pPr>
      <w:r w:rsidRPr="00093DFD">
        <w:rPr>
          <w:sz w:val="28"/>
          <w:szCs w:val="28"/>
          <w:lang w:eastAsia="en-US"/>
        </w:rPr>
        <w:t>В связи с этим, доля ветхого жилья в районе ежегодно снижается</w:t>
      </w:r>
      <w:r w:rsidRPr="00935ACF">
        <w:rPr>
          <w:sz w:val="28"/>
          <w:szCs w:val="28"/>
          <w:lang w:eastAsia="en-US"/>
        </w:rPr>
        <w:t>, например, если в 199</w:t>
      </w:r>
      <w:r>
        <w:rPr>
          <w:sz w:val="28"/>
          <w:szCs w:val="28"/>
          <w:lang w:eastAsia="en-US"/>
        </w:rPr>
        <w:t>6</w:t>
      </w:r>
      <w:r w:rsidRPr="00935ACF">
        <w:rPr>
          <w:sz w:val="28"/>
          <w:szCs w:val="28"/>
          <w:lang w:eastAsia="en-US"/>
        </w:rPr>
        <w:t xml:space="preserve"> году она составляла </w:t>
      </w:r>
      <w:r w:rsidRPr="00935ACF">
        <w:rPr>
          <w:b/>
          <w:sz w:val="28"/>
          <w:szCs w:val="28"/>
          <w:lang w:eastAsia="en-US"/>
        </w:rPr>
        <w:t>60,5%,</w:t>
      </w:r>
      <w:r w:rsidRPr="00935ACF">
        <w:rPr>
          <w:sz w:val="28"/>
          <w:szCs w:val="28"/>
          <w:lang w:eastAsia="en-US"/>
        </w:rPr>
        <w:t xml:space="preserve"> то в 2016 году </w:t>
      </w:r>
      <w:r w:rsidRPr="00935ACF">
        <w:rPr>
          <w:sz w:val="28"/>
          <w:szCs w:val="28"/>
          <w:u w:val="single"/>
          <w:lang w:eastAsia="en-US"/>
        </w:rPr>
        <w:t xml:space="preserve">доля ветхого жилья в районе снизилась до </w:t>
      </w:r>
      <w:r w:rsidRPr="00935ACF">
        <w:rPr>
          <w:b/>
          <w:sz w:val="28"/>
          <w:szCs w:val="28"/>
          <w:u w:val="single"/>
          <w:lang w:eastAsia="en-US"/>
        </w:rPr>
        <w:t>17,0%</w:t>
      </w:r>
      <w:r w:rsidRPr="00935ACF">
        <w:rPr>
          <w:sz w:val="28"/>
          <w:szCs w:val="28"/>
          <w:u w:val="single"/>
          <w:lang w:eastAsia="en-US"/>
        </w:rPr>
        <w:t>.</w:t>
      </w:r>
    </w:p>
    <w:p w:rsidR="005A6F97" w:rsidRPr="00935ACF" w:rsidRDefault="005A6F97" w:rsidP="005A6F97">
      <w:pPr>
        <w:tabs>
          <w:tab w:val="left" w:pos="3240"/>
        </w:tabs>
        <w:ind w:firstLine="567"/>
        <w:jc w:val="both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Особое внимание мы уделяем капитальному ремонту жилья.</w:t>
      </w:r>
    </w:p>
    <w:p w:rsidR="005A6F97" w:rsidRPr="00935ACF" w:rsidRDefault="005A6F97" w:rsidP="005A6F97">
      <w:pPr>
        <w:tabs>
          <w:tab w:val="left" w:pos="3240"/>
        </w:tabs>
        <w:ind w:firstLine="567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  <w:u w:val="single"/>
          <w:lang w:eastAsia="en-US"/>
        </w:rPr>
        <w:t>Так, в</w:t>
      </w:r>
      <w:r w:rsidRPr="00F16476">
        <w:rPr>
          <w:sz w:val="28"/>
          <w:szCs w:val="28"/>
          <w:u w:val="single"/>
          <w:lang w:eastAsia="en-US"/>
        </w:rPr>
        <w:t xml:space="preserve"> 2016 году мы провели капитальные ремонты в </w:t>
      </w:r>
      <w:r w:rsidRPr="00F16476">
        <w:rPr>
          <w:b/>
          <w:sz w:val="28"/>
          <w:szCs w:val="28"/>
          <w:u w:val="single"/>
          <w:lang w:eastAsia="en-US"/>
        </w:rPr>
        <w:t xml:space="preserve">11 </w:t>
      </w:r>
      <w:r w:rsidRPr="00F16476">
        <w:rPr>
          <w:sz w:val="28"/>
          <w:szCs w:val="28"/>
          <w:u w:val="single"/>
          <w:lang w:eastAsia="en-US"/>
        </w:rPr>
        <w:t xml:space="preserve">многоквартирных жилых домах, </w:t>
      </w:r>
      <w:r>
        <w:rPr>
          <w:sz w:val="28"/>
          <w:szCs w:val="28"/>
          <w:u w:val="single"/>
          <w:lang w:eastAsia="en-US"/>
        </w:rPr>
        <w:t xml:space="preserve">направив на эти цели - </w:t>
      </w:r>
      <w:r w:rsidRPr="00935ACF">
        <w:rPr>
          <w:b/>
          <w:sz w:val="28"/>
          <w:szCs w:val="28"/>
          <w:u w:val="single"/>
          <w:lang w:eastAsia="en-US"/>
        </w:rPr>
        <w:t xml:space="preserve"> 81,0 млн. руб.</w:t>
      </w:r>
    </w:p>
    <w:p w:rsidR="005A6F97" w:rsidRPr="00935ACF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</w:rPr>
      </w:pPr>
    </w:p>
    <w:p w:rsidR="005A6F97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Хочется отметить, что кроме строительства жилья, мы строим социальные объекты. Несмотря на то, что Северо-Енисейский район, принадлежит к районам  Крайнего Севера, несмотря на устойчивые морозы, стройка социальных объектов у нас продолжается круглый год.</w:t>
      </w:r>
    </w:p>
    <w:p w:rsidR="005A6F97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2016 году в</w:t>
      </w:r>
      <w:r w:rsidRPr="00935ACF">
        <w:rPr>
          <w:sz w:val="28"/>
          <w:szCs w:val="28"/>
          <w:u w:val="single"/>
        </w:rPr>
        <w:t xml:space="preserve">веден в  эксплуатацию новый </w:t>
      </w:r>
      <w:r w:rsidRPr="00935ACF">
        <w:rPr>
          <w:b/>
          <w:sz w:val="28"/>
          <w:szCs w:val="28"/>
          <w:u w:val="single"/>
        </w:rPr>
        <w:t>спортивный комплекс Северо-Енисейского района «</w:t>
      </w:r>
      <w:proofErr w:type="spellStart"/>
      <w:r w:rsidRPr="00935ACF">
        <w:rPr>
          <w:b/>
          <w:sz w:val="28"/>
          <w:szCs w:val="28"/>
          <w:u w:val="single"/>
        </w:rPr>
        <w:t>Нерика</w:t>
      </w:r>
      <w:proofErr w:type="spellEnd"/>
      <w:r w:rsidRPr="00935ACF">
        <w:rPr>
          <w:b/>
          <w:sz w:val="28"/>
          <w:szCs w:val="28"/>
          <w:u w:val="single"/>
        </w:rPr>
        <w:t>»</w:t>
      </w:r>
      <w:r w:rsidRPr="00935ACF">
        <w:rPr>
          <w:sz w:val="28"/>
          <w:szCs w:val="28"/>
          <w:u w:val="single"/>
        </w:rPr>
        <w:t xml:space="preserve">, открытый стадион в п. Тея и </w:t>
      </w:r>
      <w:r>
        <w:rPr>
          <w:sz w:val="28"/>
          <w:szCs w:val="28"/>
          <w:u w:val="single"/>
        </w:rPr>
        <w:t xml:space="preserve">установлена </w:t>
      </w:r>
      <w:r w:rsidRPr="00935ACF">
        <w:rPr>
          <w:rFonts w:eastAsia="Calibri"/>
          <w:sz w:val="28"/>
          <w:szCs w:val="28"/>
          <w:u w:val="single"/>
        </w:rPr>
        <w:t>стальная тентовая конструкция для универсальной хоккейной коробки</w:t>
      </w:r>
      <w:r>
        <w:rPr>
          <w:rFonts w:eastAsia="Calibri"/>
          <w:sz w:val="28"/>
          <w:szCs w:val="28"/>
          <w:u w:val="single"/>
        </w:rPr>
        <w:t xml:space="preserve"> </w:t>
      </w:r>
      <w:r w:rsidRPr="00935ACF">
        <w:rPr>
          <w:sz w:val="28"/>
          <w:szCs w:val="28"/>
          <w:u w:val="single"/>
        </w:rPr>
        <w:t xml:space="preserve">в </w:t>
      </w:r>
      <w:proofErr w:type="spellStart"/>
      <w:r w:rsidRPr="00935ACF">
        <w:rPr>
          <w:sz w:val="28"/>
          <w:szCs w:val="28"/>
          <w:u w:val="single"/>
        </w:rPr>
        <w:t>гп</w:t>
      </w:r>
      <w:proofErr w:type="spellEnd"/>
      <w:r w:rsidRPr="00935ACF">
        <w:rPr>
          <w:sz w:val="28"/>
          <w:szCs w:val="28"/>
          <w:u w:val="single"/>
        </w:rPr>
        <w:t xml:space="preserve"> Северо-Енисейский.</w:t>
      </w:r>
    </w:p>
    <w:p w:rsidR="005A6F97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35ACF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у</w:t>
      </w:r>
      <w:r w:rsidRPr="00935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завершающей стадии находится </w:t>
      </w:r>
      <w:r w:rsidRPr="00935ACF">
        <w:rPr>
          <w:sz w:val="28"/>
          <w:szCs w:val="28"/>
        </w:rPr>
        <w:t xml:space="preserve">строительство конечного остановочного пункта межпоселкового общественного транспорта в </w:t>
      </w:r>
      <w:proofErr w:type="spellStart"/>
      <w:r w:rsidRPr="00935ACF">
        <w:rPr>
          <w:sz w:val="28"/>
          <w:szCs w:val="28"/>
        </w:rPr>
        <w:t>гп</w:t>
      </w:r>
      <w:proofErr w:type="spellEnd"/>
      <w:r w:rsidRPr="00935ACF">
        <w:rPr>
          <w:sz w:val="28"/>
          <w:szCs w:val="28"/>
        </w:rPr>
        <w:t xml:space="preserve"> </w:t>
      </w:r>
      <w:proofErr w:type="gramStart"/>
      <w:r w:rsidRPr="00935ACF">
        <w:rPr>
          <w:sz w:val="28"/>
          <w:szCs w:val="28"/>
        </w:rPr>
        <w:t>Северо-Енисейский</w:t>
      </w:r>
      <w:proofErr w:type="gramEnd"/>
      <w:r w:rsidRPr="00935ACF">
        <w:rPr>
          <w:sz w:val="28"/>
          <w:szCs w:val="28"/>
        </w:rPr>
        <w:t>.</w:t>
      </w:r>
    </w:p>
    <w:p w:rsidR="005A6F97" w:rsidRPr="00935ACF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 это все капитальные вложения в социальные объекты.</w:t>
      </w:r>
    </w:p>
    <w:p w:rsidR="005A6F97" w:rsidRPr="00935ACF" w:rsidRDefault="005A6F97" w:rsidP="005A6F97">
      <w:pPr>
        <w:tabs>
          <w:tab w:val="left" w:pos="3240"/>
        </w:tabs>
        <w:ind w:firstLine="567"/>
        <w:jc w:val="both"/>
        <w:rPr>
          <w:sz w:val="28"/>
          <w:szCs w:val="28"/>
          <w:lang w:eastAsia="en-US"/>
        </w:rPr>
      </w:pPr>
    </w:p>
    <w:p w:rsidR="005A6F97" w:rsidRPr="00935ACF" w:rsidRDefault="005A6F97" w:rsidP="005A6F97">
      <w:pPr>
        <w:ind w:firstLine="567"/>
        <w:jc w:val="both"/>
        <w:rPr>
          <w:b/>
          <w:sz w:val="28"/>
          <w:szCs w:val="28"/>
        </w:rPr>
      </w:pPr>
      <w:r w:rsidRPr="00837CBB">
        <w:rPr>
          <w:b/>
          <w:sz w:val="28"/>
          <w:szCs w:val="28"/>
          <w:u w:val="single"/>
        </w:rPr>
        <w:t>Следующий важный момент – дороги и благоустройство.</w:t>
      </w:r>
      <w:r>
        <w:rPr>
          <w:b/>
          <w:sz w:val="28"/>
          <w:szCs w:val="28"/>
        </w:rPr>
        <w:t xml:space="preserve"> </w:t>
      </w:r>
      <w:r w:rsidRPr="00935ACF">
        <w:rPr>
          <w:b/>
          <w:sz w:val="28"/>
          <w:szCs w:val="28"/>
        </w:rPr>
        <w:t>Позитивные изменения произошли у нас в транспортной инфраструктуре.</w:t>
      </w:r>
    </w:p>
    <w:p w:rsidR="005A6F97" w:rsidRPr="00F828FF" w:rsidRDefault="005A6F97" w:rsidP="005A6F97">
      <w:pPr>
        <w:ind w:firstLine="567"/>
        <w:jc w:val="both"/>
        <w:rPr>
          <w:sz w:val="28"/>
          <w:szCs w:val="28"/>
        </w:rPr>
      </w:pPr>
      <w:r w:rsidRPr="00935ACF">
        <w:rPr>
          <w:sz w:val="28"/>
          <w:szCs w:val="28"/>
        </w:rPr>
        <w:t>В</w:t>
      </w:r>
      <w:r w:rsidRPr="00F828FF">
        <w:rPr>
          <w:sz w:val="28"/>
          <w:szCs w:val="28"/>
        </w:rPr>
        <w:t xml:space="preserve"> </w:t>
      </w:r>
      <w:r w:rsidRPr="00F828FF">
        <w:rPr>
          <w:b/>
          <w:sz w:val="28"/>
          <w:szCs w:val="28"/>
        </w:rPr>
        <w:t>2016</w:t>
      </w:r>
      <w:r w:rsidRPr="00F828FF">
        <w:rPr>
          <w:sz w:val="28"/>
          <w:szCs w:val="28"/>
        </w:rPr>
        <w:t xml:space="preserve"> </w:t>
      </w:r>
      <w:r w:rsidRPr="00F828FF">
        <w:rPr>
          <w:b/>
          <w:sz w:val="28"/>
          <w:szCs w:val="28"/>
        </w:rPr>
        <w:t xml:space="preserve">году </w:t>
      </w:r>
      <w:r w:rsidRPr="00F828FF">
        <w:rPr>
          <w:sz w:val="28"/>
          <w:szCs w:val="28"/>
        </w:rPr>
        <w:t>на ремонт и содержание дорог выделено</w:t>
      </w:r>
      <w:r w:rsidRPr="00F828FF">
        <w:rPr>
          <w:b/>
          <w:sz w:val="28"/>
          <w:szCs w:val="28"/>
        </w:rPr>
        <w:t xml:space="preserve"> 83,9 млн. руб., </w:t>
      </w:r>
      <w:r w:rsidRPr="00F828FF">
        <w:rPr>
          <w:sz w:val="28"/>
          <w:szCs w:val="28"/>
        </w:rPr>
        <w:t>в том числе</w:t>
      </w:r>
      <w:r w:rsidRPr="00F828FF">
        <w:rPr>
          <w:b/>
          <w:sz w:val="28"/>
          <w:szCs w:val="28"/>
        </w:rPr>
        <w:t xml:space="preserve"> 53,1 млн. руб. </w:t>
      </w:r>
      <w:r w:rsidRPr="00F828FF">
        <w:rPr>
          <w:sz w:val="28"/>
          <w:szCs w:val="28"/>
        </w:rPr>
        <w:t xml:space="preserve">– средства бюджета района и </w:t>
      </w:r>
      <w:r w:rsidRPr="00F828FF">
        <w:rPr>
          <w:b/>
          <w:sz w:val="28"/>
          <w:szCs w:val="28"/>
        </w:rPr>
        <w:t xml:space="preserve">30,8 млн. руб. </w:t>
      </w:r>
      <w:r w:rsidRPr="00F828FF">
        <w:rPr>
          <w:sz w:val="28"/>
          <w:szCs w:val="28"/>
        </w:rPr>
        <w:t>из краевого бюджета.</w:t>
      </w:r>
    </w:p>
    <w:p w:rsidR="005A6F97" w:rsidRPr="00F828FF" w:rsidRDefault="005A6F97" w:rsidP="005A6F97">
      <w:pPr>
        <w:ind w:firstLine="567"/>
        <w:jc w:val="both"/>
        <w:rPr>
          <w:rFonts w:eastAsia="Times New Roman CYR"/>
          <w:b/>
          <w:bCs/>
          <w:sz w:val="28"/>
          <w:szCs w:val="28"/>
        </w:rPr>
      </w:pPr>
      <w:r w:rsidRPr="00F828FF">
        <w:rPr>
          <w:rFonts w:eastAsia="Times New Roman CYR"/>
          <w:sz w:val="28"/>
          <w:szCs w:val="28"/>
        </w:rPr>
        <w:lastRenderedPageBreak/>
        <w:t xml:space="preserve">Заасфальтировано </w:t>
      </w:r>
      <w:r w:rsidRPr="00F828FF">
        <w:rPr>
          <w:rFonts w:eastAsia="Times New Roman CYR"/>
          <w:b/>
          <w:sz w:val="28"/>
          <w:szCs w:val="28"/>
        </w:rPr>
        <w:t>11,3</w:t>
      </w:r>
      <w:r w:rsidRPr="00F828FF">
        <w:rPr>
          <w:rFonts w:eastAsia="Times New Roman CYR"/>
          <w:b/>
          <w:bCs/>
          <w:sz w:val="28"/>
          <w:szCs w:val="28"/>
        </w:rPr>
        <w:t xml:space="preserve"> км</w:t>
      </w:r>
      <w:proofErr w:type="gramStart"/>
      <w:r w:rsidRPr="00F828FF">
        <w:rPr>
          <w:rFonts w:eastAsia="Times New Roman CYR"/>
          <w:b/>
          <w:bCs/>
          <w:sz w:val="28"/>
          <w:szCs w:val="28"/>
        </w:rPr>
        <w:t>.</w:t>
      </w:r>
      <w:proofErr w:type="gramEnd"/>
      <w:r w:rsidRPr="00F828FF">
        <w:rPr>
          <w:rFonts w:eastAsia="Times New Roman CYR"/>
          <w:sz w:val="28"/>
          <w:szCs w:val="28"/>
        </w:rPr>
        <w:t xml:space="preserve"> </w:t>
      </w:r>
      <w:proofErr w:type="gramStart"/>
      <w:r w:rsidRPr="00F828FF">
        <w:rPr>
          <w:rFonts w:eastAsia="Times New Roman CYR"/>
          <w:sz w:val="28"/>
          <w:szCs w:val="28"/>
        </w:rPr>
        <w:t>у</w:t>
      </w:r>
      <w:proofErr w:type="gramEnd"/>
      <w:r w:rsidRPr="00F828FF">
        <w:rPr>
          <w:rFonts w:eastAsia="Times New Roman CYR"/>
          <w:sz w:val="28"/>
          <w:szCs w:val="28"/>
        </w:rPr>
        <w:t xml:space="preserve">лично-дорожной сети района, а также проведены работы по восстановлению профиля гравийных дорог протяженностью </w:t>
      </w:r>
      <w:r w:rsidRPr="00F828FF">
        <w:rPr>
          <w:rFonts w:eastAsia="Times New Roman CYR"/>
          <w:b/>
          <w:sz w:val="28"/>
          <w:szCs w:val="28"/>
        </w:rPr>
        <w:t>2</w:t>
      </w:r>
      <w:r w:rsidRPr="00F828FF">
        <w:rPr>
          <w:rFonts w:eastAsia="Times New Roman CYR"/>
          <w:b/>
          <w:bCs/>
          <w:sz w:val="28"/>
          <w:szCs w:val="28"/>
        </w:rPr>
        <w:t>,3 км.</w:t>
      </w:r>
    </w:p>
    <w:p w:rsidR="005A6F97" w:rsidRDefault="005A6F97" w:rsidP="005A6F97">
      <w:pPr>
        <w:ind w:firstLine="567"/>
        <w:jc w:val="both"/>
        <w:rPr>
          <w:rFonts w:eastAsia="Times New Roman CYR"/>
          <w:b/>
          <w:bCs/>
          <w:sz w:val="28"/>
          <w:szCs w:val="28"/>
        </w:rPr>
      </w:pPr>
      <w:r w:rsidRPr="00F828FF">
        <w:rPr>
          <w:rFonts w:eastAsia="Times New Roman CYR"/>
          <w:bCs/>
          <w:sz w:val="28"/>
          <w:szCs w:val="28"/>
        </w:rPr>
        <w:t xml:space="preserve">Кроме того, проведены работы по асфальтированию площадок перед муниципальными учреждениями района, перекрестков и стоянок автотранспорта общей площадью </w:t>
      </w:r>
      <w:r w:rsidRPr="00F828FF">
        <w:rPr>
          <w:rFonts w:eastAsia="Times New Roman CYR"/>
          <w:b/>
          <w:bCs/>
          <w:sz w:val="28"/>
          <w:szCs w:val="28"/>
        </w:rPr>
        <w:t xml:space="preserve">16 тыс. кв. </w:t>
      </w:r>
      <w:r>
        <w:rPr>
          <w:rFonts w:eastAsia="Times New Roman CYR"/>
          <w:b/>
          <w:bCs/>
          <w:sz w:val="28"/>
          <w:szCs w:val="28"/>
        </w:rPr>
        <w:t>м</w:t>
      </w:r>
      <w:r w:rsidRPr="00F828FF">
        <w:rPr>
          <w:rFonts w:eastAsia="Times New Roman CYR"/>
          <w:b/>
          <w:bCs/>
          <w:sz w:val="28"/>
          <w:szCs w:val="28"/>
        </w:rPr>
        <w:t>.</w:t>
      </w:r>
      <w:r w:rsidRPr="00F828FF">
        <w:rPr>
          <w:rFonts w:eastAsia="Times New Roman CYR"/>
          <w:bCs/>
          <w:sz w:val="28"/>
          <w:szCs w:val="28"/>
        </w:rPr>
        <w:t xml:space="preserve"> Протяженность заасфальтированных обочин улично-дорожной сети района составила </w:t>
      </w:r>
      <w:r w:rsidRPr="00F828FF">
        <w:rPr>
          <w:rFonts w:eastAsia="Times New Roman CYR"/>
          <w:b/>
          <w:bCs/>
          <w:sz w:val="28"/>
          <w:szCs w:val="28"/>
        </w:rPr>
        <w:t>13,9 км.</w:t>
      </w:r>
    </w:p>
    <w:p w:rsidR="005A6F97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453B90">
        <w:rPr>
          <w:b/>
          <w:sz w:val="28"/>
          <w:szCs w:val="28"/>
          <w:u w:val="single"/>
        </w:rPr>
        <w:t xml:space="preserve">Большое </w:t>
      </w:r>
      <w:r>
        <w:rPr>
          <w:b/>
          <w:sz w:val="28"/>
          <w:szCs w:val="28"/>
          <w:u w:val="single"/>
        </w:rPr>
        <w:t>внимание мы</w:t>
      </w:r>
      <w:r w:rsidRPr="00453B90">
        <w:rPr>
          <w:b/>
          <w:sz w:val="28"/>
          <w:szCs w:val="28"/>
          <w:u w:val="single"/>
        </w:rPr>
        <w:t xml:space="preserve"> уделяе</w:t>
      </w:r>
      <w:r>
        <w:rPr>
          <w:b/>
          <w:sz w:val="28"/>
          <w:szCs w:val="28"/>
          <w:u w:val="single"/>
        </w:rPr>
        <w:t>м</w:t>
      </w:r>
      <w:r w:rsidRPr="00453B90">
        <w:rPr>
          <w:b/>
          <w:sz w:val="28"/>
          <w:szCs w:val="28"/>
          <w:u w:val="single"/>
        </w:rPr>
        <w:t xml:space="preserve"> архитектурному облику поселков района, состоянию среды обитания, и в первую очередь, уровню их благоустройства.</w:t>
      </w:r>
      <w:r>
        <w:rPr>
          <w:b/>
          <w:sz w:val="28"/>
          <w:szCs w:val="28"/>
          <w:u w:val="single"/>
        </w:rPr>
        <w:t xml:space="preserve"> Ведь благоустройство – это первое, что видит каждый гражданин, каждый человек!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Мы много делаем в благоустройстве, поэтому у нас серьезно меняется культура жизни района. </w:t>
      </w:r>
      <w:r w:rsidRPr="00453B90">
        <w:rPr>
          <w:sz w:val="28"/>
          <w:szCs w:val="28"/>
        </w:rPr>
        <w:t xml:space="preserve">Ведется активная работа по озеленению всех поселков района. </w:t>
      </w:r>
      <w:r>
        <w:rPr>
          <w:sz w:val="28"/>
          <w:szCs w:val="28"/>
        </w:rPr>
        <w:t>П</w:t>
      </w:r>
      <w:r w:rsidRPr="00453B90">
        <w:rPr>
          <w:sz w:val="28"/>
          <w:szCs w:val="28"/>
        </w:rPr>
        <w:t xml:space="preserve">риведены в </w:t>
      </w:r>
      <w:r w:rsidRPr="00E73F3D">
        <w:rPr>
          <w:sz w:val="28"/>
          <w:szCs w:val="28"/>
        </w:rPr>
        <w:t>порядок детские игровые площадки, отремонтированы и покрашены ограждения, заборы и малые архитектурные формы.</w:t>
      </w:r>
    </w:p>
    <w:p w:rsidR="005A6F97" w:rsidRDefault="005A6F97" w:rsidP="005A6F97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На территории населенных пунктов района</w:t>
      </w:r>
      <w:r w:rsidRPr="001B7DDA">
        <w:rPr>
          <w:sz w:val="28"/>
          <w:szCs w:val="28"/>
        </w:rPr>
        <w:t xml:space="preserve"> на протяжении всех летних каникул </w:t>
      </w:r>
      <w:r w:rsidRPr="001B7DDA">
        <w:rPr>
          <w:sz w:val="28"/>
          <w:szCs w:val="28"/>
          <w:u w:val="single"/>
        </w:rPr>
        <w:t xml:space="preserve">работают </w:t>
      </w:r>
      <w:r w:rsidRPr="001B7DDA">
        <w:rPr>
          <w:b/>
          <w:sz w:val="28"/>
          <w:szCs w:val="28"/>
          <w:u w:val="single"/>
        </w:rPr>
        <w:t>трудовые отряды</w:t>
      </w:r>
      <w:r w:rsidRPr="001B7DDA">
        <w:rPr>
          <w:b/>
          <w:sz w:val="28"/>
          <w:szCs w:val="28"/>
        </w:rPr>
        <w:t xml:space="preserve"> </w:t>
      </w:r>
      <w:r w:rsidRPr="001B7DDA">
        <w:rPr>
          <w:b/>
          <w:sz w:val="28"/>
          <w:szCs w:val="28"/>
          <w:u w:val="single"/>
        </w:rPr>
        <w:t>старшеклассников</w:t>
      </w:r>
      <w:r w:rsidRPr="001B7DDA">
        <w:rPr>
          <w:sz w:val="28"/>
          <w:szCs w:val="28"/>
          <w:u w:val="single"/>
        </w:rPr>
        <w:t>.</w:t>
      </w:r>
      <w:r w:rsidRPr="001B7DDA">
        <w:rPr>
          <w:sz w:val="28"/>
          <w:szCs w:val="28"/>
        </w:rPr>
        <w:t xml:space="preserve"> </w:t>
      </w:r>
      <w:r w:rsidRPr="001B7DDA">
        <w:rPr>
          <w:rFonts w:eastAsia="Calibri"/>
          <w:sz w:val="28"/>
          <w:szCs w:val="28"/>
        </w:rPr>
        <w:t xml:space="preserve">Силами ребят были убраны улицы каждого населенного пункта Северо-Енисейского района, выполнен ремонт и покраска детских площадок, </w:t>
      </w:r>
      <w:proofErr w:type="spellStart"/>
      <w:r w:rsidRPr="001B7DDA">
        <w:rPr>
          <w:rFonts w:eastAsia="Calibri"/>
          <w:sz w:val="28"/>
          <w:szCs w:val="28"/>
        </w:rPr>
        <w:t>штакетных</w:t>
      </w:r>
      <w:proofErr w:type="spellEnd"/>
      <w:r w:rsidRPr="001B7DDA">
        <w:rPr>
          <w:rFonts w:eastAsia="Calibri"/>
          <w:sz w:val="28"/>
          <w:szCs w:val="28"/>
        </w:rPr>
        <w:t xml:space="preserve"> заборов, ремонт автобусных остановок, проведены работы по озеленению зоны </w:t>
      </w:r>
      <w:r w:rsidRPr="001B7DDA">
        <w:rPr>
          <w:rFonts w:eastAsia="Calibri"/>
          <w:b/>
          <w:sz w:val="28"/>
          <w:szCs w:val="28"/>
        </w:rPr>
        <w:t>«Аллея выпускников»</w:t>
      </w:r>
      <w:r w:rsidRPr="001B7DDA">
        <w:rPr>
          <w:rFonts w:eastAsia="Calibri"/>
          <w:sz w:val="28"/>
          <w:szCs w:val="28"/>
        </w:rPr>
        <w:t>.</w:t>
      </w:r>
    </w:p>
    <w:p w:rsidR="005A6F97" w:rsidRPr="00E73F3D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E73F3D">
        <w:rPr>
          <w:b/>
          <w:sz w:val="28"/>
          <w:szCs w:val="28"/>
          <w:u w:val="single"/>
        </w:rPr>
        <w:t xml:space="preserve">Северо-Енисейский район по праву можно считать одним из лучших районов на территории Красноярского края, в том числе одним из самых благоустроенных. На территории района сегодня функционируют фонтаны, устроены скверы, проводится озеленение, хотя теплый летний период </w:t>
      </w:r>
      <w:r>
        <w:rPr>
          <w:b/>
          <w:sz w:val="28"/>
          <w:szCs w:val="28"/>
          <w:u w:val="single"/>
        </w:rPr>
        <w:t xml:space="preserve">у нас </w:t>
      </w:r>
      <w:r w:rsidRPr="00E73F3D">
        <w:rPr>
          <w:b/>
          <w:sz w:val="28"/>
          <w:szCs w:val="28"/>
          <w:u w:val="single"/>
        </w:rPr>
        <w:t>очень короткий.</w:t>
      </w:r>
    </w:p>
    <w:p w:rsidR="005A6F97" w:rsidRDefault="005A6F97" w:rsidP="005A6F97">
      <w:pPr>
        <w:ind w:firstLine="567"/>
        <w:jc w:val="both"/>
        <w:rPr>
          <w:b/>
          <w:sz w:val="28"/>
          <w:szCs w:val="28"/>
        </w:rPr>
      </w:pPr>
    </w:p>
    <w:p w:rsidR="005A6F97" w:rsidRDefault="005A6F97" w:rsidP="005A6F97">
      <w:pPr>
        <w:shd w:val="clear" w:color="auto" w:fill="FFFFFF"/>
        <w:ind w:firstLine="57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Еще одно важное направление нашей работы – это модернизация</w:t>
      </w:r>
      <w:r w:rsidRPr="00E73F3D">
        <w:rPr>
          <w:b/>
          <w:sz w:val="28"/>
          <w:szCs w:val="28"/>
        </w:rPr>
        <w:t xml:space="preserve"> жилищно-коммунального комплекса.</w:t>
      </w:r>
      <w:r>
        <w:rPr>
          <w:b/>
          <w:sz w:val="28"/>
          <w:szCs w:val="28"/>
        </w:rPr>
        <w:t xml:space="preserve"> Модернизацию жилищно-коммунального комплекса мы проводим уже давно, начиная с 1996 года. Поэтому, у нас</w:t>
      </w:r>
      <w:r w:rsidRPr="00067B78">
        <w:rPr>
          <w:b/>
          <w:sz w:val="28"/>
          <w:szCs w:val="28"/>
        </w:rPr>
        <w:t xml:space="preserve"> во всех поселках района – </w:t>
      </w:r>
      <w:proofErr w:type="spellStart"/>
      <w:r w:rsidRPr="00067B78">
        <w:rPr>
          <w:b/>
          <w:sz w:val="28"/>
          <w:szCs w:val="28"/>
        </w:rPr>
        <w:t>профицит</w:t>
      </w:r>
      <w:proofErr w:type="spellEnd"/>
      <w:r w:rsidRPr="00067B78">
        <w:rPr>
          <w:b/>
          <w:sz w:val="28"/>
          <w:szCs w:val="28"/>
        </w:rPr>
        <w:t xml:space="preserve"> тепла!</w:t>
      </w:r>
    </w:p>
    <w:p w:rsidR="005A6F97" w:rsidRPr="00E73F3D" w:rsidRDefault="005A6F97" w:rsidP="005A6F97">
      <w:pPr>
        <w:shd w:val="clear" w:color="auto" w:fill="FFFFFF"/>
        <w:ind w:firstLine="571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А п</w:t>
      </w:r>
      <w:r w:rsidRPr="00E73F3D">
        <w:rPr>
          <w:spacing w:val="-8"/>
          <w:sz w:val="28"/>
          <w:szCs w:val="28"/>
        </w:rPr>
        <w:t xml:space="preserve">роведение </w:t>
      </w:r>
      <w:r>
        <w:rPr>
          <w:spacing w:val="-8"/>
          <w:sz w:val="28"/>
          <w:szCs w:val="28"/>
        </w:rPr>
        <w:t xml:space="preserve">ежегодных </w:t>
      </w:r>
      <w:r w:rsidRPr="00E73F3D">
        <w:rPr>
          <w:spacing w:val="-8"/>
          <w:sz w:val="28"/>
          <w:szCs w:val="28"/>
        </w:rPr>
        <w:t xml:space="preserve">работ по капитальному ремонту </w:t>
      </w:r>
      <w:r w:rsidRPr="00E73F3D">
        <w:rPr>
          <w:spacing w:val="-5"/>
          <w:sz w:val="28"/>
          <w:szCs w:val="28"/>
        </w:rPr>
        <w:t>трасс тепло и водоснабжения</w:t>
      </w:r>
      <w:r>
        <w:rPr>
          <w:spacing w:val="-5"/>
          <w:sz w:val="28"/>
          <w:szCs w:val="28"/>
        </w:rPr>
        <w:t>, канализации</w:t>
      </w:r>
      <w:r w:rsidRPr="00E73F3D">
        <w:rPr>
          <w:spacing w:val="-5"/>
          <w:sz w:val="28"/>
          <w:szCs w:val="28"/>
        </w:rPr>
        <w:t xml:space="preserve"> </w:t>
      </w:r>
      <w:r w:rsidRPr="00E73F3D">
        <w:rPr>
          <w:spacing w:val="-8"/>
          <w:sz w:val="28"/>
          <w:szCs w:val="28"/>
        </w:rPr>
        <w:t xml:space="preserve">позволили </w:t>
      </w:r>
      <w:r>
        <w:rPr>
          <w:spacing w:val="-8"/>
          <w:sz w:val="28"/>
          <w:szCs w:val="28"/>
        </w:rPr>
        <w:t xml:space="preserve">нам </w:t>
      </w:r>
      <w:r w:rsidRPr="00E73F3D">
        <w:rPr>
          <w:spacing w:val="-8"/>
          <w:sz w:val="28"/>
          <w:szCs w:val="28"/>
        </w:rPr>
        <w:t>обеспечить население Северо-</w:t>
      </w:r>
      <w:r w:rsidRPr="00E73F3D">
        <w:rPr>
          <w:spacing w:val="-9"/>
          <w:sz w:val="28"/>
          <w:szCs w:val="28"/>
        </w:rPr>
        <w:t xml:space="preserve">Енисейского района качественными жилищно-коммунальными </w:t>
      </w:r>
      <w:r w:rsidRPr="00E73F3D">
        <w:rPr>
          <w:sz w:val="28"/>
          <w:szCs w:val="28"/>
        </w:rPr>
        <w:t>услугами.</w:t>
      </w:r>
    </w:p>
    <w:p w:rsidR="005A6F97" w:rsidRPr="007D05D7" w:rsidRDefault="005A6F97" w:rsidP="005A6F97">
      <w:pPr>
        <w:shd w:val="clear" w:color="auto" w:fill="FFFFFF"/>
        <w:ind w:firstLine="571"/>
        <w:jc w:val="both"/>
        <w:rPr>
          <w:sz w:val="28"/>
          <w:szCs w:val="28"/>
          <w:u w:val="single"/>
        </w:rPr>
      </w:pPr>
      <w:proofErr w:type="gramStart"/>
      <w:r w:rsidRPr="007D05D7">
        <w:rPr>
          <w:sz w:val="28"/>
          <w:szCs w:val="28"/>
        </w:rPr>
        <w:t xml:space="preserve">За 2016 год в сфере жилищно-коммунального хозяйства были </w:t>
      </w:r>
      <w:r w:rsidRPr="007D05D7">
        <w:rPr>
          <w:sz w:val="28"/>
          <w:szCs w:val="28"/>
          <w:u w:val="single"/>
        </w:rPr>
        <w:t xml:space="preserve">проведены капитальные ремонты на сумму </w:t>
      </w:r>
      <w:r w:rsidRPr="007D05D7">
        <w:rPr>
          <w:b/>
          <w:sz w:val="28"/>
          <w:szCs w:val="28"/>
          <w:u w:val="single"/>
        </w:rPr>
        <w:t>219,0 млн. руб</w:t>
      </w:r>
      <w:r w:rsidRPr="007D05D7">
        <w:rPr>
          <w:sz w:val="28"/>
          <w:szCs w:val="28"/>
          <w:u w:val="single"/>
        </w:rPr>
        <w:t>.</w:t>
      </w:r>
      <w:r w:rsidRPr="007D05D7">
        <w:rPr>
          <w:sz w:val="28"/>
          <w:szCs w:val="28"/>
        </w:rPr>
        <w:t xml:space="preserve">, в том числе, </w:t>
      </w:r>
      <w:r w:rsidRPr="007D05D7">
        <w:rPr>
          <w:sz w:val="28"/>
          <w:szCs w:val="28"/>
          <w:u w:val="single"/>
        </w:rPr>
        <w:t>проведен капитальный ремонт котла</w:t>
      </w:r>
      <w:r>
        <w:rPr>
          <w:sz w:val="28"/>
          <w:szCs w:val="28"/>
          <w:u w:val="single"/>
        </w:rPr>
        <w:t xml:space="preserve"> №3 КВГМ-15 котельной №1 в </w:t>
      </w:r>
      <w:proofErr w:type="spellStart"/>
      <w:r>
        <w:rPr>
          <w:sz w:val="28"/>
          <w:szCs w:val="28"/>
          <w:u w:val="single"/>
        </w:rPr>
        <w:t>гп</w:t>
      </w:r>
      <w:proofErr w:type="spellEnd"/>
      <w:r>
        <w:rPr>
          <w:sz w:val="28"/>
          <w:szCs w:val="28"/>
          <w:u w:val="single"/>
        </w:rPr>
        <w:t xml:space="preserve"> С</w:t>
      </w:r>
      <w:r w:rsidRPr="007D05D7">
        <w:rPr>
          <w:sz w:val="28"/>
          <w:szCs w:val="28"/>
          <w:u w:val="single"/>
        </w:rPr>
        <w:t>еверо-Енисейский</w:t>
      </w:r>
      <w:r>
        <w:rPr>
          <w:sz w:val="28"/>
          <w:szCs w:val="28"/>
          <w:u w:val="single"/>
        </w:rPr>
        <w:t>,</w:t>
      </w:r>
      <w:r w:rsidRPr="007D05D7">
        <w:rPr>
          <w:sz w:val="28"/>
          <w:szCs w:val="28"/>
          <w:u w:val="single"/>
        </w:rPr>
        <w:t xml:space="preserve"> выполнены капитальные ремонты сетей </w:t>
      </w:r>
      <w:proofErr w:type="spellStart"/>
      <w:r w:rsidRPr="007D05D7">
        <w:rPr>
          <w:sz w:val="28"/>
          <w:szCs w:val="28"/>
          <w:u w:val="single"/>
        </w:rPr>
        <w:t>тепловодоснабжения</w:t>
      </w:r>
      <w:proofErr w:type="spellEnd"/>
      <w:r w:rsidRPr="007D05D7">
        <w:rPr>
          <w:sz w:val="28"/>
          <w:szCs w:val="28"/>
          <w:u w:val="single"/>
        </w:rPr>
        <w:t xml:space="preserve"> в п. Тея и </w:t>
      </w:r>
      <w:r>
        <w:rPr>
          <w:sz w:val="28"/>
          <w:szCs w:val="28"/>
          <w:u w:val="single"/>
        </w:rPr>
        <w:t xml:space="preserve">в </w:t>
      </w:r>
      <w:r w:rsidRPr="007D05D7">
        <w:rPr>
          <w:sz w:val="28"/>
          <w:szCs w:val="28"/>
          <w:u w:val="single"/>
        </w:rPr>
        <w:t xml:space="preserve">п. Брянка, выполнен </w:t>
      </w:r>
      <w:r>
        <w:rPr>
          <w:sz w:val="28"/>
          <w:szCs w:val="28"/>
          <w:u w:val="single"/>
        </w:rPr>
        <w:t>первый</w:t>
      </w:r>
      <w:r w:rsidRPr="007D05D7">
        <w:rPr>
          <w:sz w:val="28"/>
          <w:szCs w:val="28"/>
          <w:u w:val="single"/>
        </w:rPr>
        <w:t xml:space="preserve"> этап строительства расходного склада нефтепродуктов </w:t>
      </w:r>
      <w:r>
        <w:rPr>
          <w:sz w:val="28"/>
          <w:szCs w:val="28"/>
          <w:u w:val="single"/>
        </w:rPr>
        <w:t xml:space="preserve">в </w:t>
      </w:r>
      <w:r w:rsidRPr="007D05D7">
        <w:rPr>
          <w:sz w:val="28"/>
          <w:szCs w:val="28"/>
          <w:u w:val="single"/>
        </w:rPr>
        <w:t xml:space="preserve">п. </w:t>
      </w:r>
      <w:proofErr w:type="spellStart"/>
      <w:r>
        <w:rPr>
          <w:sz w:val="28"/>
          <w:szCs w:val="28"/>
          <w:u w:val="single"/>
        </w:rPr>
        <w:t>Е</w:t>
      </w:r>
      <w:r w:rsidRPr="007D05D7">
        <w:rPr>
          <w:sz w:val="28"/>
          <w:szCs w:val="28"/>
          <w:u w:val="single"/>
        </w:rPr>
        <w:t>нашимо</w:t>
      </w:r>
      <w:proofErr w:type="spellEnd"/>
      <w:r w:rsidRPr="007D05D7">
        <w:rPr>
          <w:sz w:val="28"/>
          <w:szCs w:val="28"/>
          <w:u w:val="single"/>
        </w:rPr>
        <w:t>, восстановлено ограждение территорий на полигонах твердых бытовых отходов</w:t>
      </w:r>
      <w:proofErr w:type="gramEnd"/>
      <w:r>
        <w:rPr>
          <w:sz w:val="28"/>
          <w:szCs w:val="28"/>
          <w:u w:val="single"/>
        </w:rPr>
        <w:t xml:space="preserve"> в поселках района</w:t>
      </w:r>
      <w:r w:rsidRPr="007D05D7">
        <w:rPr>
          <w:sz w:val="28"/>
          <w:szCs w:val="28"/>
          <w:u w:val="single"/>
        </w:rPr>
        <w:t>.</w:t>
      </w:r>
    </w:p>
    <w:p w:rsidR="005A6F97" w:rsidRPr="007D05D7" w:rsidRDefault="005A6F97" w:rsidP="005A6F9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D05D7">
        <w:rPr>
          <w:sz w:val="28"/>
          <w:szCs w:val="28"/>
        </w:rPr>
        <w:t xml:space="preserve"> целях </w:t>
      </w:r>
      <w:proofErr w:type="gramStart"/>
      <w:r w:rsidRPr="007D05D7">
        <w:rPr>
          <w:sz w:val="28"/>
          <w:szCs w:val="28"/>
        </w:rPr>
        <w:t xml:space="preserve">повышения надежности функционирования систем </w:t>
      </w:r>
      <w:r w:rsidRPr="007D05D7">
        <w:rPr>
          <w:sz w:val="28"/>
          <w:szCs w:val="28"/>
        </w:rPr>
        <w:lastRenderedPageBreak/>
        <w:t>жизнеобеспечения населения</w:t>
      </w:r>
      <w:proofErr w:type="gramEnd"/>
      <w:r w:rsidRPr="007D05D7">
        <w:rPr>
          <w:sz w:val="28"/>
          <w:szCs w:val="28"/>
        </w:rPr>
        <w:t xml:space="preserve"> района, ежегодно ведется обновление материально-технической базы </w:t>
      </w:r>
      <w:r>
        <w:rPr>
          <w:sz w:val="28"/>
          <w:szCs w:val="28"/>
        </w:rPr>
        <w:t xml:space="preserve">единственной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и управляющей организации – муниципального унитарного предприятия «Управление коммуникационным комплексом Северо-Енисейского района»</w:t>
      </w:r>
      <w:r w:rsidRPr="007D05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05D7">
        <w:rPr>
          <w:sz w:val="28"/>
          <w:szCs w:val="28"/>
        </w:rPr>
        <w:t xml:space="preserve">Так, в 2016 году </w:t>
      </w:r>
      <w:r>
        <w:rPr>
          <w:sz w:val="28"/>
          <w:szCs w:val="28"/>
        </w:rPr>
        <w:t xml:space="preserve">для муниципального предприятия </w:t>
      </w:r>
      <w:r w:rsidRPr="007D05D7">
        <w:rPr>
          <w:sz w:val="28"/>
          <w:szCs w:val="28"/>
          <w:u w:val="single"/>
        </w:rPr>
        <w:t>приобретено 11 единиц техники и 7 единиц оборудования</w:t>
      </w:r>
      <w:r w:rsidRPr="007D05D7">
        <w:rPr>
          <w:sz w:val="28"/>
          <w:szCs w:val="28"/>
        </w:rPr>
        <w:t xml:space="preserve"> на сумму </w:t>
      </w:r>
      <w:r w:rsidRPr="007D05D7">
        <w:rPr>
          <w:b/>
          <w:sz w:val="28"/>
          <w:szCs w:val="28"/>
        </w:rPr>
        <w:t>31,3 млн. руб.</w:t>
      </w:r>
    </w:p>
    <w:p w:rsidR="005A6F97" w:rsidRPr="007D05D7" w:rsidRDefault="005A6F97" w:rsidP="005A6F9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8"/>
          <w:szCs w:val="28"/>
        </w:rPr>
      </w:pPr>
    </w:p>
    <w:p w:rsidR="005A6F97" w:rsidRDefault="005A6F97" w:rsidP="005A6F97">
      <w:pPr>
        <w:ind w:firstLine="567"/>
        <w:jc w:val="both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 xml:space="preserve">Сегодня мы делаем основной аспект в работе на образование, так как, он определен Губернатором Красноярского края - главным приоритетом развития Красноярского края. Нам очень важно укрепить эту социальную сферу и создать максимальные условия </w:t>
      </w:r>
      <w:r w:rsidRPr="00E73F3D">
        <w:rPr>
          <w:rFonts w:eastAsia="Calibri"/>
          <w:b/>
          <w:sz w:val="28"/>
          <w:szCs w:val="28"/>
          <w:u w:val="single"/>
        </w:rPr>
        <w:t>в районе для получения качественного образования.</w:t>
      </w:r>
    </w:p>
    <w:p w:rsidR="005A6F97" w:rsidRPr="00E73F3D" w:rsidRDefault="005A6F97" w:rsidP="005A6F97">
      <w:pPr>
        <w:pStyle w:val="ab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Поэтому, мы в 2016 году значительно улучшили</w:t>
      </w:r>
      <w:r w:rsidRPr="00E73F3D">
        <w:rPr>
          <w:b/>
          <w:sz w:val="28"/>
          <w:szCs w:val="28"/>
          <w:u w:val="single"/>
        </w:rPr>
        <w:t xml:space="preserve"> инфраструктур</w:t>
      </w:r>
      <w:r>
        <w:rPr>
          <w:b/>
          <w:sz w:val="28"/>
          <w:szCs w:val="28"/>
          <w:u w:val="single"/>
        </w:rPr>
        <w:t>у</w:t>
      </w:r>
      <w:r w:rsidRPr="00E73F3D">
        <w:rPr>
          <w:b/>
          <w:sz w:val="28"/>
          <w:szCs w:val="28"/>
          <w:u w:val="single"/>
        </w:rPr>
        <w:t xml:space="preserve"> образовательных учреждений. </w:t>
      </w:r>
    </w:p>
    <w:p w:rsidR="005A6F97" w:rsidRPr="00E73F3D" w:rsidRDefault="005A6F97" w:rsidP="005A6F97">
      <w:pPr>
        <w:pStyle w:val="ab"/>
        <w:spacing w:before="0" w:beforeAutospacing="0" w:after="0" w:afterAutospacing="0"/>
        <w:ind w:right="140" w:firstLine="567"/>
        <w:jc w:val="both"/>
        <w:rPr>
          <w:sz w:val="28"/>
          <w:szCs w:val="28"/>
        </w:rPr>
      </w:pPr>
      <w:proofErr w:type="gramStart"/>
      <w:r w:rsidRPr="00E73F3D">
        <w:rPr>
          <w:sz w:val="28"/>
          <w:szCs w:val="28"/>
        </w:rPr>
        <w:t xml:space="preserve">На подготовку образовательных учреждений  к началу нового 2016-2017 учебного года было выделено более </w:t>
      </w:r>
      <w:r w:rsidRPr="00E73F3D">
        <w:rPr>
          <w:b/>
          <w:sz w:val="28"/>
          <w:szCs w:val="28"/>
          <w:u w:val="single"/>
        </w:rPr>
        <w:t>31,7 млн. руб.</w:t>
      </w:r>
      <w:r w:rsidRPr="00E73F3D">
        <w:rPr>
          <w:sz w:val="28"/>
          <w:szCs w:val="28"/>
        </w:rPr>
        <w:t xml:space="preserve">, в том числе на текущие ремонты – более </w:t>
      </w:r>
      <w:r w:rsidRPr="00E73F3D">
        <w:rPr>
          <w:b/>
          <w:sz w:val="28"/>
          <w:szCs w:val="28"/>
          <w:u w:val="single"/>
        </w:rPr>
        <w:t>11,5 млн.  руб</w:t>
      </w:r>
      <w:r w:rsidRPr="00E73F3D">
        <w:rPr>
          <w:sz w:val="28"/>
          <w:szCs w:val="28"/>
        </w:rPr>
        <w:t xml:space="preserve">., на капитальные – </w:t>
      </w:r>
      <w:r w:rsidRPr="00E73F3D">
        <w:rPr>
          <w:b/>
          <w:sz w:val="28"/>
          <w:szCs w:val="28"/>
          <w:u w:val="single"/>
        </w:rPr>
        <w:t>20,2 млн. руб</w:t>
      </w:r>
      <w:r w:rsidRPr="00E73F3D">
        <w:rPr>
          <w:sz w:val="28"/>
          <w:szCs w:val="28"/>
        </w:rPr>
        <w:t>.</w:t>
      </w:r>
      <w:proofErr w:type="gramEnd"/>
    </w:p>
    <w:p w:rsidR="005A6F97" w:rsidRPr="00E73F3D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E73F3D">
        <w:rPr>
          <w:sz w:val="28"/>
          <w:szCs w:val="28"/>
        </w:rPr>
        <w:t xml:space="preserve">Охват детей услугами дошкольного образования в возрасте от 3-х до 7-ми лет составляет 100%, </w:t>
      </w:r>
      <w:r w:rsidRPr="00E73F3D">
        <w:rPr>
          <w:b/>
          <w:sz w:val="28"/>
          <w:szCs w:val="28"/>
          <w:u w:val="single"/>
        </w:rPr>
        <w:t>очередности детей данного возраста в Северо-Енисейском районе нет.</w:t>
      </w:r>
    </w:p>
    <w:p w:rsidR="005A6F97" w:rsidRPr="00E73F3D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E73F3D">
        <w:rPr>
          <w:b/>
          <w:sz w:val="28"/>
          <w:szCs w:val="28"/>
          <w:u w:val="single"/>
        </w:rPr>
        <w:t xml:space="preserve">На территории Северо-Енисейского района осуществлен переход на Федеральный государственный образовательный стандарт дошкольного образования </w:t>
      </w:r>
      <w:r w:rsidRPr="00E73F3D">
        <w:rPr>
          <w:sz w:val="28"/>
          <w:szCs w:val="28"/>
        </w:rPr>
        <w:t xml:space="preserve">(далее – ФГОС </w:t>
      </w:r>
      <w:proofErr w:type="gramStart"/>
      <w:r w:rsidRPr="00E73F3D">
        <w:rPr>
          <w:sz w:val="28"/>
          <w:szCs w:val="28"/>
        </w:rPr>
        <w:t>ДО</w:t>
      </w:r>
      <w:proofErr w:type="gramEnd"/>
      <w:r w:rsidRPr="00E73F3D">
        <w:rPr>
          <w:sz w:val="28"/>
          <w:szCs w:val="28"/>
        </w:rPr>
        <w:t>).</w:t>
      </w:r>
      <w:r w:rsidRPr="00E73F3D">
        <w:rPr>
          <w:b/>
          <w:sz w:val="28"/>
          <w:szCs w:val="28"/>
          <w:u w:val="single"/>
        </w:rPr>
        <w:t xml:space="preserve"> </w:t>
      </w:r>
    </w:p>
    <w:p w:rsidR="005A6F97" w:rsidRPr="00E73F3D" w:rsidRDefault="005A6F97" w:rsidP="005A6F97">
      <w:pPr>
        <w:ind w:firstLine="567"/>
        <w:jc w:val="both"/>
        <w:rPr>
          <w:sz w:val="28"/>
          <w:szCs w:val="28"/>
          <w:u w:val="single"/>
        </w:rPr>
      </w:pPr>
      <w:r w:rsidRPr="00E73F3D">
        <w:rPr>
          <w:sz w:val="28"/>
          <w:szCs w:val="28"/>
        </w:rPr>
        <w:t xml:space="preserve">Лидером в освоении нового стандарта остается </w:t>
      </w:r>
      <w:r w:rsidRPr="00511583">
        <w:rPr>
          <w:b/>
          <w:sz w:val="28"/>
          <w:szCs w:val="28"/>
        </w:rPr>
        <w:t>Северо-Енисейский детский сад №3</w:t>
      </w:r>
      <w:r w:rsidRPr="00E73F3D">
        <w:rPr>
          <w:sz w:val="28"/>
          <w:szCs w:val="28"/>
        </w:rPr>
        <w:t xml:space="preserve">, работающий в группе </w:t>
      </w:r>
      <w:proofErr w:type="spellStart"/>
      <w:r w:rsidRPr="00E73F3D">
        <w:rPr>
          <w:sz w:val="28"/>
          <w:szCs w:val="28"/>
        </w:rPr>
        <w:t>пилотных</w:t>
      </w:r>
      <w:proofErr w:type="spellEnd"/>
      <w:r w:rsidRPr="00E73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проектов </w:t>
      </w:r>
      <w:r w:rsidRPr="00E73F3D">
        <w:rPr>
          <w:sz w:val="28"/>
          <w:szCs w:val="28"/>
        </w:rPr>
        <w:t xml:space="preserve">в </w:t>
      </w:r>
      <w:proofErr w:type="spellStart"/>
      <w:r w:rsidRPr="00E73F3D">
        <w:rPr>
          <w:sz w:val="28"/>
          <w:szCs w:val="28"/>
        </w:rPr>
        <w:t>Приенисейском</w:t>
      </w:r>
      <w:proofErr w:type="spellEnd"/>
      <w:r w:rsidRPr="00E73F3D">
        <w:rPr>
          <w:sz w:val="28"/>
          <w:szCs w:val="28"/>
        </w:rPr>
        <w:t xml:space="preserve"> территориальном округе по переходу дошкольного образования на новый образовательный стандарт. </w:t>
      </w:r>
      <w:r w:rsidRPr="00E73F3D">
        <w:rPr>
          <w:sz w:val="28"/>
          <w:szCs w:val="28"/>
          <w:u w:val="single"/>
        </w:rPr>
        <w:t>С 1 сентября 2016 года Северо-Енисейский детский сад №3 работает в режиме базовой площадки по вопросам организации образовательной деятельности в условиях новой предметно-развивающей среды.</w:t>
      </w:r>
    </w:p>
    <w:p w:rsidR="005A6F97" w:rsidRPr="00DE062D" w:rsidRDefault="005A6F97" w:rsidP="005A6F9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2016 год был весьма успешным для одаренных детей района. Много побед было у наших школьников на международных и </w:t>
      </w:r>
      <w:r w:rsidRPr="00DE062D">
        <w:rPr>
          <w:b/>
          <w:sz w:val="28"/>
          <w:szCs w:val="28"/>
          <w:u w:val="single"/>
        </w:rPr>
        <w:t>Всероссийских конференциях</w:t>
      </w:r>
      <w:r>
        <w:rPr>
          <w:b/>
          <w:sz w:val="28"/>
          <w:szCs w:val="28"/>
          <w:u w:val="single"/>
        </w:rPr>
        <w:t xml:space="preserve">, так во </w:t>
      </w:r>
      <w:r w:rsidRPr="00DE062D">
        <w:rPr>
          <w:b/>
          <w:sz w:val="28"/>
          <w:szCs w:val="28"/>
          <w:u w:val="single"/>
        </w:rPr>
        <w:t>Всероссийск</w:t>
      </w:r>
      <w:r>
        <w:rPr>
          <w:b/>
          <w:sz w:val="28"/>
          <w:szCs w:val="28"/>
          <w:u w:val="single"/>
        </w:rPr>
        <w:t>ом</w:t>
      </w:r>
      <w:r w:rsidRPr="00DE062D">
        <w:rPr>
          <w:b/>
          <w:sz w:val="28"/>
          <w:szCs w:val="28"/>
          <w:u w:val="single"/>
        </w:rPr>
        <w:t xml:space="preserve"> фестивал</w:t>
      </w:r>
      <w:r>
        <w:rPr>
          <w:b/>
          <w:sz w:val="28"/>
          <w:szCs w:val="28"/>
          <w:u w:val="single"/>
        </w:rPr>
        <w:t>е</w:t>
      </w:r>
      <w:r w:rsidRPr="00DE062D">
        <w:rPr>
          <w:b/>
          <w:sz w:val="28"/>
          <w:szCs w:val="28"/>
          <w:u w:val="single"/>
        </w:rPr>
        <w:t xml:space="preserve"> творческих открытий и инициатив «Леонардо» </w:t>
      </w:r>
      <w:r>
        <w:rPr>
          <w:b/>
          <w:sz w:val="28"/>
          <w:szCs w:val="28"/>
          <w:u w:val="single"/>
        </w:rPr>
        <w:t xml:space="preserve">в </w:t>
      </w:r>
      <w:proofErr w:type="gramStart"/>
      <w:r w:rsidRPr="00DE062D">
        <w:rPr>
          <w:b/>
          <w:sz w:val="28"/>
          <w:szCs w:val="28"/>
          <w:u w:val="single"/>
        </w:rPr>
        <w:t>г</w:t>
      </w:r>
      <w:proofErr w:type="gramEnd"/>
      <w:r w:rsidRPr="00DE062D">
        <w:rPr>
          <w:b/>
          <w:sz w:val="28"/>
          <w:szCs w:val="28"/>
          <w:u w:val="single"/>
        </w:rPr>
        <w:t xml:space="preserve">. Москва, </w:t>
      </w:r>
      <w:proofErr w:type="spellStart"/>
      <w:r w:rsidRPr="00DE062D">
        <w:rPr>
          <w:b/>
          <w:sz w:val="28"/>
          <w:szCs w:val="28"/>
        </w:rPr>
        <w:t>Насекин</w:t>
      </w:r>
      <w:proofErr w:type="spellEnd"/>
      <w:r w:rsidRPr="00DE062D">
        <w:rPr>
          <w:b/>
          <w:sz w:val="28"/>
          <w:szCs w:val="28"/>
        </w:rPr>
        <w:t xml:space="preserve"> Кирилл</w:t>
      </w:r>
      <w:r w:rsidRPr="00DE062D">
        <w:rPr>
          <w:sz w:val="28"/>
          <w:szCs w:val="28"/>
        </w:rPr>
        <w:t>, ученик  средн</w:t>
      </w:r>
      <w:r>
        <w:rPr>
          <w:sz w:val="28"/>
          <w:szCs w:val="28"/>
        </w:rPr>
        <w:t>ей</w:t>
      </w:r>
      <w:r w:rsidRPr="00DE062D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DE062D">
        <w:rPr>
          <w:sz w:val="28"/>
          <w:szCs w:val="28"/>
        </w:rPr>
        <w:t xml:space="preserve"> №1 им. Е.С. Белинского получил </w:t>
      </w:r>
      <w:r w:rsidRPr="00DE062D">
        <w:rPr>
          <w:sz w:val="28"/>
          <w:szCs w:val="28"/>
          <w:u w:val="single"/>
        </w:rPr>
        <w:t>медаль победителя</w:t>
      </w:r>
      <w:r w:rsidRPr="00DE062D">
        <w:rPr>
          <w:sz w:val="28"/>
          <w:szCs w:val="28"/>
        </w:rPr>
        <w:t xml:space="preserve"> за исследовательскую работу «Измерение электромагнитного излучения и оценка его воздействия на вещество». </w:t>
      </w:r>
    </w:p>
    <w:p w:rsidR="005A6F97" w:rsidRPr="00980760" w:rsidRDefault="005A6F97" w:rsidP="005A6F97">
      <w:pPr>
        <w:pStyle w:val="ad"/>
        <w:ind w:left="0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80760">
        <w:rPr>
          <w:rFonts w:ascii="Times New Roman" w:hAnsi="Times New Roman"/>
          <w:b/>
          <w:sz w:val="28"/>
          <w:szCs w:val="28"/>
          <w:u w:val="single"/>
        </w:rPr>
        <w:t xml:space="preserve">На 14 Всероссийском конкурсе художественного творчества «Изображение» в </w:t>
      </w:r>
      <w:proofErr w:type="gramStart"/>
      <w:r w:rsidRPr="00980760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Pr="00980760">
        <w:rPr>
          <w:rFonts w:ascii="Times New Roman" w:hAnsi="Times New Roman"/>
          <w:b/>
          <w:sz w:val="28"/>
          <w:szCs w:val="28"/>
          <w:u w:val="single"/>
        </w:rPr>
        <w:t xml:space="preserve">. Москва, </w:t>
      </w:r>
      <w:r w:rsidRPr="00980760">
        <w:rPr>
          <w:rFonts w:ascii="Times New Roman" w:hAnsi="Times New Roman"/>
          <w:sz w:val="28"/>
          <w:szCs w:val="28"/>
          <w:u w:val="single"/>
        </w:rPr>
        <w:t>х</w:t>
      </w:r>
      <w:r w:rsidRPr="00980760">
        <w:rPr>
          <w:rFonts w:ascii="Times New Roman" w:hAnsi="Times New Roman"/>
          <w:sz w:val="28"/>
          <w:szCs w:val="28"/>
        </w:rPr>
        <w:t xml:space="preserve">удожественные работы </w:t>
      </w:r>
      <w:r w:rsidRPr="00980760">
        <w:rPr>
          <w:rFonts w:ascii="Times New Roman" w:hAnsi="Times New Roman"/>
          <w:b/>
          <w:sz w:val="28"/>
          <w:szCs w:val="28"/>
        </w:rPr>
        <w:t>Журавлевой Кристины</w:t>
      </w:r>
      <w:r w:rsidRPr="0098076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80760">
        <w:rPr>
          <w:rFonts w:ascii="Times New Roman" w:hAnsi="Times New Roman"/>
          <w:b/>
          <w:sz w:val="28"/>
          <w:szCs w:val="28"/>
        </w:rPr>
        <w:t>Моисеенко</w:t>
      </w:r>
      <w:proofErr w:type="spellEnd"/>
      <w:r w:rsidRPr="00980760">
        <w:rPr>
          <w:rFonts w:ascii="Times New Roman" w:hAnsi="Times New Roman"/>
          <w:b/>
          <w:sz w:val="28"/>
          <w:szCs w:val="28"/>
        </w:rPr>
        <w:t xml:space="preserve"> Анастасии</w:t>
      </w:r>
      <w:r w:rsidRPr="00980760">
        <w:rPr>
          <w:rFonts w:ascii="Times New Roman" w:hAnsi="Times New Roman"/>
          <w:sz w:val="28"/>
          <w:szCs w:val="28"/>
        </w:rPr>
        <w:t xml:space="preserve"> высоко оценены оргкомитетом Конкурса и удостоены </w:t>
      </w:r>
      <w:r w:rsidRPr="00980760">
        <w:rPr>
          <w:rFonts w:ascii="Times New Roman" w:hAnsi="Times New Roman"/>
          <w:sz w:val="28"/>
          <w:szCs w:val="28"/>
          <w:u w:val="single"/>
        </w:rPr>
        <w:t>дипломами 1 степени</w:t>
      </w:r>
      <w:r w:rsidRPr="00980760">
        <w:rPr>
          <w:rFonts w:ascii="Times New Roman" w:hAnsi="Times New Roman"/>
          <w:sz w:val="28"/>
          <w:szCs w:val="28"/>
        </w:rPr>
        <w:t>.</w:t>
      </w:r>
    </w:p>
    <w:p w:rsidR="005A6F97" w:rsidRPr="00980760" w:rsidRDefault="005A6F97" w:rsidP="005A6F97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0760">
        <w:rPr>
          <w:rFonts w:ascii="Times New Roman" w:hAnsi="Times New Roman"/>
          <w:b/>
          <w:sz w:val="28"/>
          <w:szCs w:val="28"/>
          <w:u w:val="single"/>
        </w:rPr>
        <w:t xml:space="preserve">На Всероссийском открытом конкурсе научно-исследовательских и творческих работ молодежи «Меня оценят в </w:t>
      </w:r>
      <w:r w:rsidRPr="00980760">
        <w:rPr>
          <w:rFonts w:ascii="Times New Roman" w:hAnsi="Times New Roman"/>
          <w:b/>
          <w:sz w:val="28"/>
          <w:szCs w:val="28"/>
          <w:u w:val="single"/>
          <w:lang w:val="en-US"/>
        </w:rPr>
        <w:t>XXI</w:t>
      </w:r>
      <w:r w:rsidRPr="00980760">
        <w:rPr>
          <w:rFonts w:ascii="Times New Roman" w:hAnsi="Times New Roman"/>
          <w:b/>
          <w:sz w:val="28"/>
          <w:szCs w:val="28"/>
          <w:u w:val="single"/>
        </w:rPr>
        <w:t xml:space="preserve"> веке», в рамках</w:t>
      </w:r>
      <w:r w:rsidRPr="00DE062D">
        <w:rPr>
          <w:b/>
          <w:sz w:val="28"/>
          <w:szCs w:val="28"/>
          <w:u w:val="single"/>
        </w:rPr>
        <w:t xml:space="preserve"> </w:t>
      </w:r>
      <w:r w:rsidRPr="00980760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национальной системы «Интеграция» в г. Москва, </w:t>
      </w:r>
      <w:r w:rsidRPr="00980760">
        <w:rPr>
          <w:rFonts w:ascii="Times New Roman" w:hAnsi="Times New Roman"/>
          <w:b/>
          <w:sz w:val="28"/>
          <w:szCs w:val="28"/>
        </w:rPr>
        <w:t>Васильченко Дарья</w:t>
      </w:r>
      <w:r w:rsidRPr="00980760">
        <w:rPr>
          <w:rFonts w:ascii="Times New Roman" w:hAnsi="Times New Roman"/>
          <w:sz w:val="28"/>
          <w:szCs w:val="28"/>
        </w:rPr>
        <w:t xml:space="preserve">, ученица </w:t>
      </w:r>
      <w:proofErr w:type="spellStart"/>
      <w:r w:rsidRPr="00980760">
        <w:rPr>
          <w:rFonts w:ascii="Times New Roman" w:hAnsi="Times New Roman"/>
          <w:color w:val="000000"/>
          <w:sz w:val="28"/>
          <w:szCs w:val="28"/>
        </w:rPr>
        <w:t>Вангашской</w:t>
      </w:r>
      <w:proofErr w:type="spellEnd"/>
      <w:r w:rsidRPr="00980760">
        <w:rPr>
          <w:rFonts w:ascii="Times New Roman" w:hAnsi="Times New Roman"/>
          <w:color w:val="000000"/>
          <w:sz w:val="28"/>
          <w:szCs w:val="28"/>
        </w:rPr>
        <w:t xml:space="preserve"> средней школа № 8, получила </w:t>
      </w:r>
      <w:r w:rsidRPr="00980760">
        <w:rPr>
          <w:rFonts w:ascii="Times New Roman" w:hAnsi="Times New Roman"/>
          <w:color w:val="000000"/>
          <w:sz w:val="28"/>
          <w:szCs w:val="28"/>
          <w:u w:val="single"/>
        </w:rPr>
        <w:t xml:space="preserve">диплом победителя и Знак отличия «Слово учителя» </w:t>
      </w:r>
      <w:r w:rsidRPr="00980760">
        <w:rPr>
          <w:rFonts w:ascii="Times New Roman" w:hAnsi="Times New Roman"/>
          <w:color w:val="000000"/>
          <w:sz w:val="28"/>
          <w:szCs w:val="28"/>
        </w:rPr>
        <w:t xml:space="preserve"> за работу «</w:t>
      </w:r>
      <w:proofErr w:type="spellStart"/>
      <w:r w:rsidRPr="00980760">
        <w:rPr>
          <w:rFonts w:ascii="Times New Roman" w:hAnsi="Times New Roman"/>
          <w:color w:val="000000"/>
          <w:sz w:val="28"/>
          <w:szCs w:val="28"/>
        </w:rPr>
        <w:t>Нагибайки</w:t>
      </w:r>
      <w:proofErr w:type="spellEnd"/>
      <w:r w:rsidRPr="00980760">
        <w:rPr>
          <w:rFonts w:ascii="Times New Roman" w:hAnsi="Times New Roman"/>
          <w:color w:val="000000"/>
          <w:sz w:val="28"/>
          <w:szCs w:val="28"/>
        </w:rPr>
        <w:t xml:space="preserve">, кто вы?», </w:t>
      </w:r>
      <w:r w:rsidRPr="00980760">
        <w:rPr>
          <w:rFonts w:ascii="Times New Roman" w:hAnsi="Times New Roman"/>
          <w:b/>
          <w:sz w:val="28"/>
          <w:szCs w:val="28"/>
        </w:rPr>
        <w:t>Трубчанинов Иван,</w:t>
      </w:r>
      <w:r w:rsidRPr="00980760">
        <w:rPr>
          <w:rFonts w:ascii="Times New Roman" w:hAnsi="Times New Roman"/>
          <w:sz w:val="28"/>
          <w:szCs w:val="28"/>
        </w:rPr>
        <w:t xml:space="preserve"> ученик </w:t>
      </w:r>
      <w:proofErr w:type="spellStart"/>
      <w:r w:rsidRPr="00980760">
        <w:rPr>
          <w:rFonts w:ascii="Times New Roman" w:hAnsi="Times New Roman"/>
          <w:sz w:val="28"/>
          <w:szCs w:val="28"/>
        </w:rPr>
        <w:t>Тейской</w:t>
      </w:r>
      <w:proofErr w:type="spellEnd"/>
      <w:r w:rsidRPr="00980760">
        <w:rPr>
          <w:rFonts w:ascii="Times New Roman" w:hAnsi="Times New Roman"/>
          <w:sz w:val="28"/>
          <w:szCs w:val="28"/>
        </w:rPr>
        <w:t xml:space="preserve"> средней школа №3, получил </w:t>
      </w:r>
      <w:r w:rsidRPr="00980760">
        <w:rPr>
          <w:rFonts w:ascii="Times New Roman" w:hAnsi="Times New Roman"/>
          <w:sz w:val="28"/>
          <w:szCs w:val="28"/>
          <w:u w:val="single"/>
        </w:rPr>
        <w:t>диплом 1 степени</w:t>
      </w:r>
      <w:r w:rsidRPr="00980760">
        <w:rPr>
          <w:rFonts w:ascii="Times New Roman" w:hAnsi="Times New Roman"/>
          <w:sz w:val="28"/>
          <w:szCs w:val="28"/>
        </w:rPr>
        <w:t xml:space="preserve"> за работу «Модернизация советского двигателя ИЖ «Планета</w:t>
      </w:r>
      <w:proofErr w:type="gramEnd"/>
      <w:r w:rsidRPr="00980760">
        <w:rPr>
          <w:rFonts w:ascii="Times New Roman" w:hAnsi="Times New Roman"/>
          <w:sz w:val="28"/>
          <w:szCs w:val="28"/>
        </w:rPr>
        <w:t xml:space="preserve">» для последующей установки на тихоходные аппараты», </w:t>
      </w:r>
      <w:proofErr w:type="spellStart"/>
      <w:r w:rsidRPr="00980760">
        <w:rPr>
          <w:rFonts w:ascii="Times New Roman" w:hAnsi="Times New Roman"/>
          <w:b/>
          <w:sz w:val="28"/>
          <w:szCs w:val="28"/>
        </w:rPr>
        <w:t>Култышев</w:t>
      </w:r>
      <w:proofErr w:type="spellEnd"/>
      <w:r w:rsidRPr="00980760">
        <w:rPr>
          <w:rFonts w:ascii="Times New Roman" w:hAnsi="Times New Roman"/>
          <w:b/>
          <w:sz w:val="28"/>
          <w:szCs w:val="28"/>
        </w:rPr>
        <w:t xml:space="preserve"> Тимофей,</w:t>
      </w:r>
      <w:r w:rsidRPr="00980760">
        <w:rPr>
          <w:rFonts w:ascii="Times New Roman" w:hAnsi="Times New Roman"/>
          <w:sz w:val="28"/>
          <w:szCs w:val="28"/>
        </w:rPr>
        <w:t xml:space="preserve"> ученик </w:t>
      </w:r>
      <w:proofErr w:type="spellStart"/>
      <w:r w:rsidRPr="00980760">
        <w:rPr>
          <w:rFonts w:ascii="Times New Roman" w:hAnsi="Times New Roman"/>
          <w:sz w:val="28"/>
          <w:szCs w:val="28"/>
        </w:rPr>
        <w:t>Тейской</w:t>
      </w:r>
      <w:proofErr w:type="spellEnd"/>
      <w:r w:rsidRPr="00980760">
        <w:rPr>
          <w:rFonts w:ascii="Times New Roman" w:hAnsi="Times New Roman"/>
          <w:sz w:val="28"/>
          <w:szCs w:val="28"/>
        </w:rPr>
        <w:t xml:space="preserve"> средней школа №3, получил </w:t>
      </w:r>
      <w:r w:rsidRPr="00980760">
        <w:rPr>
          <w:rFonts w:ascii="Times New Roman" w:hAnsi="Times New Roman"/>
          <w:sz w:val="28"/>
          <w:szCs w:val="28"/>
          <w:u w:val="single"/>
        </w:rPr>
        <w:t>диплом 1 степени</w:t>
      </w:r>
      <w:r w:rsidRPr="00980760">
        <w:rPr>
          <w:rFonts w:ascii="Times New Roman" w:hAnsi="Times New Roman"/>
          <w:sz w:val="28"/>
          <w:szCs w:val="28"/>
        </w:rPr>
        <w:t xml:space="preserve"> за работу «Система автоматического управления. Выбор оптимальной системы управления роботизированной платформы», </w:t>
      </w:r>
      <w:proofErr w:type="spellStart"/>
      <w:r w:rsidRPr="00980760">
        <w:rPr>
          <w:rFonts w:ascii="Times New Roman" w:hAnsi="Times New Roman"/>
          <w:b/>
          <w:sz w:val="28"/>
          <w:szCs w:val="28"/>
        </w:rPr>
        <w:t>Насекин</w:t>
      </w:r>
      <w:proofErr w:type="spellEnd"/>
      <w:r w:rsidRPr="00980760">
        <w:rPr>
          <w:rFonts w:ascii="Times New Roman" w:hAnsi="Times New Roman"/>
          <w:b/>
          <w:sz w:val="28"/>
          <w:szCs w:val="28"/>
        </w:rPr>
        <w:t xml:space="preserve"> Кирилл,</w:t>
      </w:r>
      <w:r w:rsidRPr="00980760">
        <w:rPr>
          <w:rFonts w:ascii="Times New Roman" w:hAnsi="Times New Roman"/>
          <w:sz w:val="28"/>
          <w:szCs w:val="28"/>
        </w:rPr>
        <w:t xml:space="preserve"> ученик средней школы им. Е. С. Белинского №1, получил </w:t>
      </w:r>
      <w:r w:rsidRPr="00980760">
        <w:rPr>
          <w:rFonts w:ascii="Times New Roman" w:hAnsi="Times New Roman"/>
          <w:sz w:val="28"/>
          <w:szCs w:val="28"/>
          <w:u w:val="single"/>
        </w:rPr>
        <w:t>диплом 2 степени</w:t>
      </w:r>
      <w:r w:rsidRPr="00980760">
        <w:rPr>
          <w:rFonts w:ascii="Times New Roman" w:hAnsi="Times New Roman"/>
          <w:sz w:val="28"/>
          <w:szCs w:val="28"/>
        </w:rPr>
        <w:t xml:space="preserve"> за работу «Изменение уровня электромагнитных излучений и оценка его воздействия на вещество».</w:t>
      </w:r>
    </w:p>
    <w:p w:rsidR="005A6F97" w:rsidRPr="00980760" w:rsidRDefault="005A6F97" w:rsidP="005A6F97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0760">
        <w:rPr>
          <w:rStyle w:val="af8"/>
          <w:rFonts w:ascii="Times New Roman" w:hAnsi="Times New Roman"/>
          <w:b/>
          <w:sz w:val="28"/>
          <w:szCs w:val="28"/>
          <w:u w:val="single"/>
        </w:rPr>
        <w:t xml:space="preserve">На Международном конкурсе «Таланты России» проходившем в г. Москва, </w:t>
      </w:r>
      <w:r w:rsidRPr="00980760">
        <w:rPr>
          <w:rFonts w:ascii="Times New Roman" w:hAnsi="Times New Roman"/>
          <w:b/>
          <w:sz w:val="28"/>
          <w:szCs w:val="28"/>
        </w:rPr>
        <w:t xml:space="preserve">Овчинников Илья, </w:t>
      </w:r>
      <w:r w:rsidRPr="00980760">
        <w:rPr>
          <w:rFonts w:ascii="Times New Roman" w:hAnsi="Times New Roman"/>
          <w:sz w:val="28"/>
          <w:szCs w:val="28"/>
        </w:rPr>
        <w:t>ученик</w:t>
      </w:r>
      <w:r w:rsidRPr="009807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0760">
        <w:rPr>
          <w:rFonts w:ascii="Times New Roman" w:hAnsi="Times New Roman"/>
          <w:sz w:val="28"/>
          <w:szCs w:val="28"/>
        </w:rPr>
        <w:t>Тейской</w:t>
      </w:r>
      <w:proofErr w:type="spellEnd"/>
      <w:r w:rsidRPr="00980760">
        <w:rPr>
          <w:rFonts w:ascii="Times New Roman" w:hAnsi="Times New Roman"/>
          <w:sz w:val="28"/>
          <w:szCs w:val="28"/>
        </w:rPr>
        <w:t xml:space="preserve"> средней школы №3, получил </w:t>
      </w:r>
      <w:r w:rsidRPr="00980760">
        <w:rPr>
          <w:rFonts w:ascii="Times New Roman" w:hAnsi="Times New Roman"/>
          <w:sz w:val="28"/>
          <w:szCs w:val="28"/>
          <w:u w:val="single"/>
        </w:rPr>
        <w:t>диплом 1 степени</w:t>
      </w:r>
      <w:r w:rsidRPr="00980760">
        <w:rPr>
          <w:rFonts w:ascii="Times New Roman" w:hAnsi="Times New Roman"/>
          <w:sz w:val="28"/>
          <w:szCs w:val="28"/>
        </w:rPr>
        <w:t xml:space="preserve">, за работу «Солнечная нагревательная установка», </w:t>
      </w:r>
      <w:r w:rsidRPr="00980760">
        <w:rPr>
          <w:rFonts w:ascii="Times New Roman" w:hAnsi="Times New Roman"/>
          <w:b/>
          <w:sz w:val="28"/>
          <w:szCs w:val="28"/>
        </w:rPr>
        <w:t xml:space="preserve">Егоров Ярослав, </w:t>
      </w:r>
      <w:r w:rsidRPr="00980760">
        <w:rPr>
          <w:rFonts w:ascii="Times New Roman" w:hAnsi="Times New Roman"/>
          <w:sz w:val="28"/>
          <w:szCs w:val="28"/>
        </w:rPr>
        <w:t>ученик</w:t>
      </w:r>
      <w:r w:rsidRPr="009807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0760">
        <w:rPr>
          <w:rFonts w:ascii="Times New Roman" w:hAnsi="Times New Roman"/>
          <w:sz w:val="28"/>
          <w:szCs w:val="28"/>
        </w:rPr>
        <w:t>Тейской</w:t>
      </w:r>
      <w:proofErr w:type="spellEnd"/>
      <w:r w:rsidRPr="00980760">
        <w:rPr>
          <w:rFonts w:ascii="Times New Roman" w:hAnsi="Times New Roman"/>
          <w:sz w:val="28"/>
          <w:szCs w:val="28"/>
        </w:rPr>
        <w:t xml:space="preserve"> средней школы №3, получил </w:t>
      </w:r>
      <w:r w:rsidRPr="00980760">
        <w:rPr>
          <w:rFonts w:ascii="Times New Roman" w:hAnsi="Times New Roman"/>
          <w:sz w:val="28"/>
          <w:szCs w:val="28"/>
          <w:u w:val="single"/>
        </w:rPr>
        <w:t>диплом 1 степени</w:t>
      </w:r>
      <w:r w:rsidRPr="00980760">
        <w:rPr>
          <w:rFonts w:ascii="Times New Roman" w:hAnsi="Times New Roman"/>
          <w:b/>
          <w:sz w:val="28"/>
          <w:szCs w:val="28"/>
        </w:rPr>
        <w:t xml:space="preserve">, </w:t>
      </w:r>
      <w:r w:rsidRPr="00980760">
        <w:rPr>
          <w:rFonts w:ascii="Times New Roman" w:hAnsi="Times New Roman"/>
          <w:sz w:val="28"/>
          <w:szCs w:val="28"/>
        </w:rPr>
        <w:t xml:space="preserve">за работу «Влияние радиации на поведение насекомых», </w:t>
      </w:r>
      <w:proofErr w:type="spellStart"/>
      <w:r w:rsidRPr="00980760">
        <w:rPr>
          <w:rFonts w:ascii="Times New Roman" w:hAnsi="Times New Roman"/>
          <w:b/>
          <w:sz w:val="28"/>
          <w:szCs w:val="28"/>
        </w:rPr>
        <w:t>Насекин</w:t>
      </w:r>
      <w:proofErr w:type="spellEnd"/>
      <w:r w:rsidRPr="00980760">
        <w:rPr>
          <w:rFonts w:ascii="Times New Roman" w:hAnsi="Times New Roman"/>
          <w:b/>
          <w:sz w:val="28"/>
          <w:szCs w:val="28"/>
        </w:rPr>
        <w:t xml:space="preserve"> Кирилл, </w:t>
      </w:r>
      <w:r w:rsidRPr="00980760">
        <w:rPr>
          <w:rFonts w:ascii="Times New Roman" w:hAnsi="Times New Roman"/>
          <w:sz w:val="28"/>
          <w:szCs w:val="28"/>
        </w:rPr>
        <w:t xml:space="preserve">ученик  средней школы №1 им. Е.С. Белинского, получил </w:t>
      </w:r>
      <w:r w:rsidRPr="00980760">
        <w:rPr>
          <w:rFonts w:ascii="Times New Roman" w:hAnsi="Times New Roman"/>
          <w:sz w:val="28"/>
          <w:szCs w:val="28"/>
          <w:u w:val="single"/>
        </w:rPr>
        <w:t>диплом 2 степени</w:t>
      </w:r>
      <w:r w:rsidRPr="00980760">
        <w:rPr>
          <w:rFonts w:ascii="Times New Roman" w:hAnsi="Times New Roman"/>
          <w:sz w:val="28"/>
          <w:szCs w:val="28"/>
        </w:rPr>
        <w:t>, за работу «Получение</w:t>
      </w:r>
      <w:proofErr w:type="gramEnd"/>
      <w:r w:rsidRPr="00980760">
        <w:rPr>
          <w:rFonts w:ascii="Times New Roman" w:hAnsi="Times New Roman"/>
          <w:sz w:val="28"/>
          <w:szCs w:val="28"/>
        </w:rPr>
        <w:t xml:space="preserve"> картины магнитного поля».</w:t>
      </w:r>
    </w:p>
    <w:p w:rsidR="005A6F97" w:rsidRPr="00980760" w:rsidRDefault="005A6F97" w:rsidP="005A6F97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0760">
        <w:rPr>
          <w:rFonts w:ascii="Times New Roman" w:hAnsi="Times New Roman"/>
          <w:b/>
          <w:sz w:val="28"/>
          <w:szCs w:val="28"/>
          <w:u w:val="single"/>
        </w:rPr>
        <w:t xml:space="preserve">На Международном конкурсе «Надежды России» в г. Томск, </w:t>
      </w:r>
      <w:r w:rsidRPr="00980760">
        <w:rPr>
          <w:rFonts w:ascii="Times New Roman" w:hAnsi="Times New Roman"/>
          <w:b/>
          <w:sz w:val="28"/>
          <w:szCs w:val="28"/>
        </w:rPr>
        <w:t>Овчинников Илья и Егоров Ярослав</w:t>
      </w:r>
      <w:r w:rsidRPr="00980760">
        <w:rPr>
          <w:rFonts w:ascii="Times New Roman" w:hAnsi="Times New Roman"/>
          <w:sz w:val="28"/>
          <w:szCs w:val="28"/>
        </w:rPr>
        <w:t>, ученики</w:t>
      </w:r>
      <w:r w:rsidRPr="009807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0760">
        <w:rPr>
          <w:rFonts w:ascii="Times New Roman" w:hAnsi="Times New Roman"/>
          <w:sz w:val="28"/>
          <w:szCs w:val="28"/>
        </w:rPr>
        <w:t>Тейской</w:t>
      </w:r>
      <w:proofErr w:type="spellEnd"/>
      <w:r w:rsidRPr="00980760">
        <w:rPr>
          <w:rFonts w:ascii="Times New Roman" w:hAnsi="Times New Roman"/>
          <w:sz w:val="28"/>
          <w:szCs w:val="28"/>
        </w:rPr>
        <w:t xml:space="preserve"> средней школы №3, получили </w:t>
      </w:r>
      <w:r w:rsidRPr="00980760">
        <w:rPr>
          <w:rFonts w:ascii="Times New Roman" w:hAnsi="Times New Roman"/>
          <w:sz w:val="28"/>
          <w:szCs w:val="28"/>
          <w:u w:val="single"/>
        </w:rPr>
        <w:t>дипломы 1 степени</w:t>
      </w:r>
      <w:r w:rsidRPr="00980760">
        <w:rPr>
          <w:rFonts w:ascii="Times New Roman" w:hAnsi="Times New Roman"/>
          <w:sz w:val="28"/>
          <w:szCs w:val="28"/>
        </w:rPr>
        <w:t xml:space="preserve"> за работы «Солнечная нагревательная установка», и «Влияние радиации на поведение насекомых», </w:t>
      </w:r>
      <w:proofErr w:type="spellStart"/>
      <w:r w:rsidRPr="00980760">
        <w:rPr>
          <w:rFonts w:ascii="Times New Roman" w:hAnsi="Times New Roman"/>
          <w:b/>
          <w:sz w:val="28"/>
          <w:szCs w:val="28"/>
        </w:rPr>
        <w:t>Насекин</w:t>
      </w:r>
      <w:proofErr w:type="spellEnd"/>
      <w:r w:rsidRPr="00980760">
        <w:rPr>
          <w:rFonts w:ascii="Times New Roman" w:hAnsi="Times New Roman"/>
          <w:b/>
          <w:sz w:val="28"/>
          <w:szCs w:val="28"/>
        </w:rPr>
        <w:t xml:space="preserve"> Кирилл, </w:t>
      </w:r>
      <w:r w:rsidRPr="00980760">
        <w:rPr>
          <w:rFonts w:ascii="Times New Roman" w:hAnsi="Times New Roman"/>
          <w:sz w:val="28"/>
          <w:szCs w:val="28"/>
        </w:rPr>
        <w:t xml:space="preserve">ученик  средней школы №1 им. Е.С. Белинского, получил </w:t>
      </w:r>
      <w:r w:rsidRPr="00980760">
        <w:rPr>
          <w:rFonts w:ascii="Times New Roman" w:hAnsi="Times New Roman"/>
          <w:sz w:val="28"/>
          <w:szCs w:val="28"/>
          <w:u w:val="single"/>
        </w:rPr>
        <w:t>диплом 1 степени</w:t>
      </w:r>
      <w:r w:rsidRPr="00980760">
        <w:rPr>
          <w:rFonts w:ascii="Times New Roman" w:hAnsi="Times New Roman"/>
          <w:sz w:val="28"/>
          <w:szCs w:val="28"/>
        </w:rPr>
        <w:t xml:space="preserve"> за работу «Получение картины магнитного поля».</w:t>
      </w:r>
      <w:proofErr w:type="gramEnd"/>
    </w:p>
    <w:p w:rsidR="005A6F97" w:rsidRPr="00980760" w:rsidRDefault="005A6F97" w:rsidP="005A6F97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0760">
        <w:rPr>
          <w:rFonts w:ascii="Times New Roman" w:hAnsi="Times New Roman"/>
          <w:b/>
          <w:sz w:val="28"/>
          <w:szCs w:val="28"/>
          <w:u w:val="single"/>
        </w:rPr>
        <w:t xml:space="preserve">В Национальном конкурсе «Ученик года - 2016» в </w:t>
      </w:r>
      <w:proofErr w:type="gramStart"/>
      <w:r w:rsidRPr="00980760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Pr="00980760">
        <w:rPr>
          <w:rFonts w:ascii="Times New Roman" w:hAnsi="Times New Roman"/>
          <w:b/>
          <w:sz w:val="28"/>
          <w:szCs w:val="28"/>
          <w:u w:val="single"/>
        </w:rPr>
        <w:t xml:space="preserve">. Красноярск, </w:t>
      </w:r>
      <w:r w:rsidRPr="00980760">
        <w:rPr>
          <w:rFonts w:ascii="Times New Roman" w:hAnsi="Times New Roman"/>
          <w:sz w:val="28"/>
          <w:szCs w:val="28"/>
        </w:rPr>
        <w:t xml:space="preserve">проводимом Федеральным общественным учреждением «Межрегиональный центр развития и поддержки одаренной и талантливой молодежи», </w:t>
      </w:r>
      <w:proofErr w:type="spellStart"/>
      <w:r w:rsidRPr="00980760">
        <w:rPr>
          <w:rFonts w:ascii="Times New Roman" w:hAnsi="Times New Roman"/>
          <w:b/>
          <w:sz w:val="28"/>
          <w:szCs w:val="28"/>
        </w:rPr>
        <w:t>Насекин</w:t>
      </w:r>
      <w:proofErr w:type="spellEnd"/>
      <w:r w:rsidRPr="00980760">
        <w:rPr>
          <w:rFonts w:ascii="Times New Roman" w:hAnsi="Times New Roman"/>
          <w:b/>
          <w:sz w:val="28"/>
          <w:szCs w:val="28"/>
        </w:rPr>
        <w:t xml:space="preserve"> Кирилл,</w:t>
      </w:r>
      <w:r w:rsidRPr="00980760">
        <w:rPr>
          <w:rFonts w:ascii="Times New Roman" w:hAnsi="Times New Roman"/>
          <w:sz w:val="28"/>
          <w:szCs w:val="28"/>
        </w:rPr>
        <w:t xml:space="preserve"> </w:t>
      </w:r>
      <w:r w:rsidRPr="00980760">
        <w:rPr>
          <w:rFonts w:ascii="Times New Roman" w:hAnsi="Times New Roman"/>
          <w:sz w:val="28"/>
          <w:szCs w:val="28"/>
          <w:u w:val="single"/>
        </w:rPr>
        <w:t>стал победителем в номинации</w:t>
      </w:r>
      <w:r w:rsidRPr="00980760">
        <w:rPr>
          <w:rFonts w:ascii="Times New Roman" w:hAnsi="Times New Roman"/>
          <w:sz w:val="28"/>
          <w:szCs w:val="28"/>
        </w:rPr>
        <w:t xml:space="preserve"> </w:t>
      </w:r>
      <w:r w:rsidRPr="00980760">
        <w:rPr>
          <w:rFonts w:ascii="Times New Roman" w:hAnsi="Times New Roman"/>
          <w:sz w:val="28"/>
          <w:szCs w:val="28"/>
          <w:u w:val="single"/>
        </w:rPr>
        <w:t>«За высокие достижения в учебной деятельности».</w:t>
      </w:r>
    </w:p>
    <w:p w:rsidR="005A6F97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Поэтому и в дальнейшей работе, мы будем </w:t>
      </w:r>
      <w:proofErr w:type="gramStart"/>
      <w:r>
        <w:rPr>
          <w:b/>
          <w:sz w:val="28"/>
          <w:szCs w:val="28"/>
          <w:u w:val="single"/>
        </w:rPr>
        <w:t>уделять большое внимание на</w:t>
      </w:r>
      <w:proofErr w:type="gramEnd"/>
      <w:r>
        <w:rPr>
          <w:b/>
          <w:sz w:val="28"/>
          <w:szCs w:val="28"/>
          <w:u w:val="single"/>
        </w:rPr>
        <w:t xml:space="preserve"> одаренных детей и в муниципальной программе «Развитие образования» будем увеличивать ассигнования в этом направлении.</w:t>
      </w:r>
    </w:p>
    <w:p w:rsidR="005A6F97" w:rsidRDefault="005A6F97" w:rsidP="005A6F97">
      <w:pPr>
        <w:pStyle w:val="ab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</w:p>
    <w:p w:rsidR="005A6F97" w:rsidRPr="001B6D87" w:rsidRDefault="005A6F97" w:rsidP="005A6F97">
      <w:pPr>
        <w:pStyle w:val="ab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94458">
        <w:rPr>
          <w:b/>
          <w:sz w:val="28"/>
          <w:szCs w:val="28"/>
          <w:u w:val="single"/>
        </w:rPr>
        <w:t xml:space="preserve">Огромное внимание </w:t>
      </w:r>
      <w:r>
        <w:rPr>
          <w:b/>
          <w:sz w:val="28"/>
          <w:szCs w:val="28"/>
          <w:u w:val="single"/>
        </w:rPr>
        <w:t>мы также уделяли</w:t>
      </w:r>
      <w:r w:rsidRPr="00D94458">
        <w:rPr>
          <w:b/>
          <w:sz w:val="28"/>
          <w:szCs w:val="28"/>
          <w:u w:val="single"/>
        </w:rPr>
        <w:t xml:space="preserve"> качеству  организации горячего питания в образовательных учреждениях.</w:t>
      </w:r>
      <w:r w:rsidRPr="00D94458">
        <w:rPr>
          <w:sz w:val="28"/>
          <w:szCs w:val="28"/>
        </w:rPr>
        <w:t xml:space="preserve"> </w:t>
      </w:r>
      <w:r w:rsidRPr="00D94458">
        <w:rPr>
          <w:b/>
          <w:sz w:val="28"/>
          <w:szCs w:val="28"/>
          <w:u w:val="single"/>
        </w:rPr>
        <w:t>Все учащиеся школ района охвачены бесплатным одноразовым горячим питанием</w:t>
      </w:r>
      <w:r w:rsidRPr="00D94458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А ученики школ </w:t>
      </w:r>
      <w:r w:rsidRPr="001B6D87">
        <w:rPr>
          <w:b/>
          <w:sz w:val="28"/>
          <w:szCs w:val="28"/>
        </w:rPr>
        <w:t xml:space="preserve">с 1 по 5 классы </w:t>
      </w:r>
      <w:r>
        <w:rPr>
          <w:b/>
          <w:sz w:val="28"/>
          <w:szCs w:val="28"/>
        </w:rPr>
        <w:t>в рамках</w:t>
      </w:r>
      <w:r w:rsidRPr="001B6D87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а</w:t>
      </w:r>
      <w:r w:rsidRPr="001B6D87">
        <w:rPr>
          <w:b/>
          <w:sz w:val="28"/>
          <w:szCs w:val="28"/>
        </w:rPr>
        <w:t xml:space="preserve"> «Школьное молоко бесплатно получают молоко каждый учебный день. </w:t>
      </w:r>
    </w:p>
    <w:p w:rsidR="005A6F97" w:rsidRDefault="005A6F97" w:rsidP="005A6F9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A6F97" w:rsidRPr="009D6030" w:rsidRDefault="005A6F97" w:rsidP="005A6F9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Большое внимание мы уделяем  и летней оздоровительной компании,</w:t>
      </w:r>
      <w:r w:rsidRPr="009D603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которой было в 2016 году</w:t>
      </w:r>
      <w:r w:rsidRPr="009D6030">
        <w:rPr>
          <w:sz w:val="28"/>
          <w:szCs w:val="28"/>
          <w:u w:val="single"/>
        </w:rPr>
        <w:t xml:space="preserve"> охвачено </w:t>
      </w:r>
      <w:r>
        <w:rPr>
          <w:sz w:val="28"/>
          <w:szCs w:val="28"/>
          <w:u w:val="single"/>
        </w:rPr>
        <w:t xml:space="preserve"> более </w:t>
      </w:r>
      <w:r w:rsidRPr="009D6030">
        <w:rPr>
          <w:b/>
          <w:sz w:val="28"/>
          <w:szCs w:val="28"/>
          <w:u w:val="single"/>
        </w:rPr>
        <w:t>800</w:t>
      </w:r>
      <w:r w:rsidRPr="009D6030">
        <w:rPr>
          <w:sz w:val="28"/>
          <w:szCs w:val="28"/>
          <w:u w:val="single"/>
        </w:rPr>
        <w:t xml:space="preserve"> детей.</w:t>
      </w:r>
    </w:p>
    <w:p w:rsidR="005A6F97" w:rsidRPr="009D6030" w:rsidRDefault="005A6F97" w:rsidP="005A6F9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030">
        <w:rPr>
          <w:sz w:val="28"/>
          <w:szCs w:val="28"/>
        </w:rPr>
        <w:t xml:space="preserve">В летний период была </w:t>
      </w:r>
      <w:r w:rsidRPr="009D6030">
        <w:rPr>
          <w:sz w:val="28"/>
          <w:szCs w:val="28"/>
          <w:u w:val="single"/>
        </w:rPr>
        <w:t xml:space="preserve">обеспечена работа пришкольных оздоровительных площадок на базе </w:t>
      </w:r>
      <w:r w:rsidRPr="009D6030">
        <w:rPr>
          <w:b/>
          <w:sz w:val="28"/>
          <w:szCs w:val="28"/>
          <w:u w:val="single"/>
        </w:rPr>
        <w:t>6</w:t>
      </w:r>
      <w:r w:rsidRPr="009D6030">
        <w:rPr>
          <w:sz w:val="28"/>
          <w:szCs w:val="28"/>
          <w:u w:val="single"/>
        </w:rPr>
        <w:t xml:space="preserve"> средних общеобразовательных школ района и Детско-юношеск</w:t>
      </w:r>
      <w:r>
        <w:rPr>
          <w:sz w:val="28"/>
          <w:szCs w:val="28"/>
          <w:u w:val="single"/>
        </w:rPr>
        <w:t>ого</w:t>
      </w:r>
      <w:r w:rsidRPr="009D6030">
        <w:rPr>
          <w:sz w:val="28"/>
          <w:szCs w:val="28"/>
          <w:u w:val="single"/>
        </w:rPr>
        <w:t xml:space="preserve"> центр</w:t>
      </w:r>
      <w:r>
        <w:rPr>
          <w:sz w:val="28"/>
          <w:szCs w:val="28"/>
          <w:u w:val="single"/>
        </w:rPr>
        <w:t>а</w:t>
      </w:r>
      <w:r w:rsidRPr="009D6030">
        <w:rPr>
          <w:sz w:val="28"/>
          <w:szCs w:val="28"/>
        </w:rPr>
        <w:t xml:space="preserve">, с охватом  </w:t>
      </w:r>
      <w:r w:rsidRPr="009D6030">
        <w:rPr>
          <w:b/>
          <w:sz w:val="28"/>
          <w:szCs w:val="28"/>
          <w:u w:val="single"/>
        </w:rPr>
        <w:t xml:space="preserve">310 </w:t>
      </w:r>
      <w:r w:rsidRPr="009D6030">
        <w:rPr>
          <w:sz w:val="28"/>
          <w:szCs w:val="28"/>
          <w:u w:val="single"/>
        </w:rPr>
        <w:t>детей.</w:t>
      </w:r>
    </w:p>
    <w:p w:rsidR="005A6F97" w:rsidRPr="009D6030" w:rsidRDefault="005A6F97" w:rsidP="005A6F9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9D6030">
        <w:rPr>
          <w:sz w:val="28"/>
          <w:szCs w:val="28"/>
          <w:u w:val="single"/>
        </w:rPr>
        <w:t xml:space="preserve">Проведено </w:t>
      </w:r>
      <w:r w:rsidRPr="009D6030">
        <w:rPr>
          <w:b/>
          <w:sz w:val="28"/>
          <w:szCs w:val="28"/>
          <w:u w:val="single"/>
        </w:rPr>
        <w:t>3</w:t>
      </w:r>
      <w:r w:rsidRPr="009D6030">
        <w:rPr>
          <w:sz w:val="28"/>
          <w:szCs w:val="28"/>
          <w:u w:val="single"/>
        </w:rPr>
        <w:t xml:space="preserve"> сплава по рекам Северо-Енисейского района</w:t>
      </w:r>
      <w:r w:rsidRPr="009D6030">
        <w:rPr>
          <w:sz w:val="28"/>
          <w:szCs w:val="28"/>
        </w:rPr>
        <w:t xml:space="preserve">, </w:t>
      </w:r>
      <w:r>
        <w:rPr>
          <w:sz w:val="28"/>
          <w:szCs w:val="28"/>
        </w:rPr>
        <w:t>в которых учувствовало</w:t>
      </w:r>
      <w:r w:rsidRPr="009D6030">
        <w:rPr>
          <w:sz w:val="28"/>
          <w:szCs w:val="28"/>
        </w:rPr>
        <w:t xml:space="preserve"> </w:t>
      </w:r>
      <w:r w:rsidRPr="009D6030">
        <w:rPr>
          <w:b/>
          <w:sz w:val="28"/>
          <w:szCs w:val="28"/>
          <w:u w:val="single"/>
        </w:rPr>
        <w:t xml:space="preserve">90 </w:t>
      </w:r>
      <w:r w:rsidRPr="009D6030">
        <w:rPr>
          <w:sz w:val="28"/>
          <w:szCs w:val="28"/>
          <w:u w:val="single"/>
        </w:rPr>
        <w:t>подростков.</w:t>
      </w:r>
    </w:p>
    <w:p w:rsidR="005A6F97" w:rsidRPr="009D6030" w:rsidRDefault="005A6F97" w:rsidP="005A6F9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030">
        <w:rPr>
          <w:sz w:val="28"/>
          <w:szCs w:val="28"/>
          <w:u w:val="single"/>
        </w:rPr>
        <w:t xml:space="preserve">В летних трудовых отрядах </w:t>
      </w:r>
      <w:r>
        <w:rPr>
          <w:sz w:val="28"/>
          <w:szCs w:val="28"/>
          <w:u w:val="single"/>
        </w:rPr>
        <w:t xml:space="preserve">летом 2016 года работало </w:t>
      </w:r>
      <w:r w:rsidRPr="009D6030">
        <w:rPr>
          <w:sz w:val="28"/>
          <w:szCs w:val="28"/>
          <w:u w:val="single"/>
        </w:rPr>
        <w:t xml:space="preserve"> </w:t>
      </w:r>
      <w:r w:rsidRPr="009D6030">
        <w:rPr>
          <w:b/>
          <w:sz w:val="28"/>
          <w:szCs w:val="28"/>
          <w:u w:val="single"/>
        </w:rPr>
        <w:t>250</w:t>
      </w:r>
      <w:r w:rsidRPr="009D6030">
        <w:rPr>
          <w:sz w:val="28"/>
          <w:szCs w:val="28"/>
          <w:u w:val="single"/>
        </w:rPr>
        <w:t xml:space="preserve"> старшеклассников</w:t>
      </w:r>
      <w:r w:rsidRPr="009D6030">
        <w:rPr>
          <w:sz w:val="28"/>
          <w:szCs w:val="28"/>
        </w:rPr>
        <w:t>.</w:t>
      </w:r>
    </w:p>
    <w:p w:rsidR="005A6F97" w:rsidRPr="009D6030" w:rsidRDefault="005A6F97" w:rsidP="005A6F97">
      <w:pPr>
        <w:ind w:firstLine="709"/>
        <w:jc w:val="both"/>
        <w:rPr>
          <w:sz w:val="28"/>
          <w:szCs w:val="28"/>
        </w:rPr>
      </w:pPr>
      <w:r w:rsidRPr="009D6030">
        <w:rPr>
          <w:sz w:val="28"/>
          <w:szCs w:val="28"/>
        </w:rPr>
        <w:t xml:space="preserve">В загородных оздоровительных лагерях </w:t>
      </w:r>
      <w:r>
        <w:rPr>
          <w:sz w:val="28"/>
          <w:szCs w:val="28"/>
        </w:rPr>
        <w:t xml:space="preserve">Красноярского края </w:t>
      </w:r>
      <w:r w:rsidRPr="009D6030">
        <w:rPr>
          <w:sz w:val="28"/>
          <w:szCs w:val="28"/>
        </w:rPr>
        <w:t xml:space="preserve">отдохнуло </w:t>
      </w:r>
      <w:r w:rsidRPr="009D6030">
        <w:rPr>
          <w:b/>
          <w:sz w:val="28"/>
          <w:szCs w:val="28"/>
        </w:rPr>
        <w:t xml:space="preserve">100 </w:t>
      </w:r>
      <w:r w:rsidRPr="009D6030">
        <w:rPr>
          <w:sz w:val="28"/>
          <w:szCs w:val="28"/>
        </w:rPr>
        <w:t>детей.</w:t>
      </w:r>
    </w:p>
    <w:p w:rsidR="005A6F97" w:rsidRPr="009D6030" w:rsidRDefault="005A6F97" w:rsidP="005A6F97">
      <w:pPr>
        <w:pStyle w:val="15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Еще одно приоритетное направление - это </w:t>
      </w:r>
      <w:r w:rsidRPr="009D6030">
        <w:rPr>
          <w:b/>
          <w:sz w:val="28"/>
          <w:szCs w:val="28"/>
          <w:u w:val="single"/>
        </w:rPr>
        <w:t>военно-патриотическ</w:t>
      </w:r>
      <w:r>
        <w:rPr>
          <w:b/>
          <w:sz w:val="28"/>
          <w:szCs w:val="28"/>
          <w:u w:val="single"/>
        </w:rPr>
        <w:t>ое</w:t>
      </w:r>
      <w:r w:rsidRPr="009D6030">
        <w:rPr>
          <w:b/>
          <w:sz w:val="28"/>
          <w:szCs w:val="28"/>
          <w:u w:val="single"/>
        </w:rPr>
        <w:t xml:space="preserve"> воспитани</w:t>
      </w:r>
      <w:r>
        <w:rPr>
          <w:b/>
          <w:sz w:val="28"/>
          <w:szCs w:val="28"/>
          <w:u w:val="single"/>
        </w:rPr>
        <w:t>е</w:t>
      </w:r>
      <w:r w:rsidRPr="009D6030">
        <w:rPr>
          <w:b/>
          <w:sz w:val="28"/>
          <w:szCs w:val="28"/>
          <w:u w:val="single"/>
        </w:rPr>
        <w:t xml:space="preserve"> молодежи</w:t>
      </w:r>
      <w:r>
        <w:rPr>
          <w:b/>
          <w:sz w:val="28"/>
          <w:szCs w:val="28"/>
          <w:u w:val="single"/>
        </w:rPr>
        <w:t>.</w:t>
      </w:r>
      <w:r w:rsidRPr="009D603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Ежегодно мы проводим</w:t>
      </w:r>
      <w:r w:rsidRPr="009D6030">
        <w:rPr>
          <w:b/>
          <w:sz w:val="28"/>
          <w:szCs w:val="28"/>
          <w:u w:val="single"/>
        </w:rPr>
        <w:t xml:space="preserve"> в районе военно-полевы</w:t>
      </w:r>
      <w:r>
        <w:rPr>
          <w:b/>
          <w:sz w:val="28"/>
          <w:szCs w:val="28"/>
          <w:u w:val="single"/>
        </w:rPr>
        <w:t>е</w:t>
      </w:r>
      <w:r w:rsidRPr="009D6030">
        <w:rPr>
          <w:b/>
          <w:sz w:val="28"/>
          <w:szCs w:val="28"/>
          <w:u w:val="single"/>
        </w:rPr>
        <w:t xml:space="preserve"> сбор</w:t>
      </w:r>
      <w:r>
        <w:rPr>
          <w:b/>
          <w:sz w:val="28"/>
          <w:szCs w:val="28"/>
          <w:u w:val="single"/>
        </w:rPr>
        <w:t>ы</w:t>
      </w:r>
      <w:r w:rsidRPr="009D6030">
        <w:rPr>
          <w:b/>
          <w:sz w:val="28"/>
          <w:szCs w:val="28"/>
          <w:u w:val="single"/>
        </w:rPr>
        <w:t xml:space="preserve"> старшеклассников общеобразовательных школ.</w:t>
      </w:r>
    </w:p>
    <w:p w:rsidR="005A6F97" w:rsidRPr="009D6030" w:rsidRDefault="005A6F97" w:rsidP="005A6F9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030">
        <w:rPr>
          <w:b/>
          <w:sz w:val="28"/>
          <w:szCs w:val="28"/>
          <w:u w:val="single"/>
        </w:rPr>
        <w:t>В 2016 году военно-полевые сборы на территории Северо-Енисейского района проходили в 15 раз</w:t>
      </w:r>
      <w:r>
        <w:rPr>
          <w:b/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и в них принимали участие </w:t>
      </w:r>
      <w:r w:rsidRPr="009D6030">
        <w:rPr>
          <w:b/>
          <w:sz w:val="28"/>
          <w:szCs w:val="28"/>
          <w:u w:val="single"/>
        </w:rPr>
        <w:t xml:space="preserve">41 юноша 10-х классов района, </w:t>
      </w:r>
      <w:r>
        <w:rPr>
          <w:b/>
          <w:sz w:val="28"/>
          <w:szCs w:val="28"/>
          <w:u w:val="single"/>
        </w:rPr>
        <w:t xml:space="preserve">а </w:t>
      </w:r>
      <w:r w:rsidRPr="009D6030">
        <w:rPr>
          <w:b/>
          <w:sz w:val="28"/>
          <w:szCs w:val="28"/>
          <w:u w:val="single"/>
        </w:rPr>
        <w:t>в части прохождения медицинской подготовки приняли участие 67 девушек.</w:t>
      </w:r>
      <w:r w:rsidRPr="009D6030">
        <w:rPr>
          <w:sz w:val="28"/>
          <w:szCs w:val="28"/>
        </w:rPr>
        <w:t xml:space="preserve"> </w:t>
      </w:r>
      <w:r w:rsidRPr="009D6030">
        <w:rPr>
          <w:sz w:val="28"/>
          <w:szCs w:val="28"/>
          <w:u w:val="single"/>
        </w:rPr>
        <w:t>Посетивший сборы военный комиссар Красноярского края Левченко Андрей Владимирович дал высокую оценку организации и проведению военно-полевых сборов.</w:t>
      </w:r>
    </w:p>
    <w:p w:rsidR="005A6F97" w:rsidRPr="004E52D8" w:rsidRDefault="005A6F97" w:rsidP="005A6F9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Во всех населенных пунктах района активно ведется р</w:t>
      </w:r>
      <w:r w:rsidRPr="009D6030">
        <w:rPr>
          <w:sz w:val="28"/>
          <w:szCs w:val="28"/>
          <w:u w:val="single"/>
        </w:rPr>
        <w:t xml:space="preserve">абота гражданско-патриотических </w:t>
      </w:r>
      <w:r w:rsidRPr="004E52D8">
        <w:rPr>
          <w:sz w:val="28"/>
          <w:szCs w:val="28"/>
          <w:u w:val="single"/>
        </w:rPr>
        <w:t xml:space="preserve">клубов. </w:t>
      </w:r>
      <w:r w:rsidRPr="004E52D8">
        <w:rPr>
          <w:color w:val="000000"/>
          <w:sz w:val="28"/>
          <w:szCs w:val="28"/>
        </w:rPr>
        <w:t xml:space="preserve">Всего в школах в этом направлении действует </w:t>
      </w:r>
      <w:r w:rsidRPr="004E52D8">
        <w:rPr>
          <w:color w:val="000000"/>
          <w:sz w:val="28"/>
          <w:szCs w:val="28"/>
          <w:u w:val="single"/>
        </w:rPr>
        <w:t>7 клубов</w:t>
      </w:r>
      <w:r>
        <w:rPr>
          <w:color w:val="000000"/>
          <w:sz w:val="28"/>
          <w:szCs w:val="28"/>
          <w:u w:val="single"/>
        </w:rPr>
        <w:t>.</w:t>
      </w:r>
    </w:p>
    <w:p w:rsidR="005A6F97" w:rsidRPr="002A3094" w:rsidRDefault="005A6F97" w:rsidP="005A6F97">
      <w:pPr>
        <w:ind w:firstLine="567"/>
        <w:jc w:val="both"/>
        <w:rPr>
          <w:sz w:val="28"/>
          <w:szCs w:val="28"/>
        </w:rPr>
      </w:pPr>
      <w:r w:rsidRPr="004E52D8">
        <w:rPr>
          <w:sz w:val="28"/>
          <w:szCs w:val="28"/>
        </w:rPr>
        <w:t>Не могу не отметить работу детской общественной</w:t>
      </w:r>
      <w:r w:rsidRPr="002A3094">
        <w:rPr>
          <w:sz w:val="28"/>
          <w:szCs w:val="28"/>
        </w:rPr>
        <w:t xml:space="preserve"> организации </w:t>
      </w:r>
      <w:r w:rsidRPr="002A3094">
        <w:rPr>
          <w:b/>
          <w:sz w:val="28"/>
          <w:szCs w:val="28"/>
        </w:rPr>
        <w:t>«Пионеры Северо-Енисейского района».</w:t>
      </w:r>
      <w:r w:rsidRPr="002A3094">
        <w:rPr>
          <w:sz w:val="28"/>
          <w:szCs w:val="28"/>
        </w:rPr>
        <w:t xml:space="preserve"> Пионеры </w:t>
      </w:r>
      <w:r>
        <w:rPr>
          <w:sz w:val="28"/>
          <w:szCs w:val="28"/>
        </w:rPr>
        <w:t>стали</w:t>
      </w:r>
      <w:r w:rsidRPr="002A3094">
        <w:rPr>
          <w:sz w:val="28"/>
          <w:szCs w:val="28"/>
        </w:rPr>
        <w:t xml:space="preserve"> инициаторами общешкольных дел, ими разраб</w:t>
      </w:r>
      <w:r>
        <w:rPr>
          <w:sz w:val="28"/>
          <w:szCs w:val="28"/>
        </w:rPr>
        <w:t>отаны</w:t>
      </w:r>
      <w:r w:rsidRPr="002A3094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ованы</w:t>
      </w:r>
      <w:r w:rsidRPr="002A3094">
        <w:rPr>
          <w:sz w:val="28"/>
          <w:szCs w:val="28"/>
        </w:rPr>
        <w:t xml:space="preserve"> проекты школьных фестивалей, положений конкурсов художественного слова, рисунков. Они охотно и активно участв</w:t>
      </w:r>
      <w:r>
        <w:rPr>
          <w:sz w:val="28"/>
          <w:szCs w:val="28"/>
        </w:rPr>
        <w:t>уют</w:t>
      </w:r>
      <w:r w:rsidRPr="002A3094">
        <w:rPr>
          <w:sz w:val="28"/>
          <w:szCs w:val="28"/>
        </w:rPr>
        <w:t xml:space="preserve"> в спортивно-массовых и культурных  мероприятиях</w:t>
      </w:r>
      <w:r>
        <w:rPr>
          <w:sz w:val="28"/>
          <w:szCs w:val="28"/>
        </w:rPr>
        <w:t xml:space="preserve"> района</w:t>
      </w:r>
      <w:r w:rsidRPr="002A3094">
        <w:rPr>
          <w:sz w:val="28"/>
          <w:szCs w:val="28"/>
        </w:rPr>
        <w:t>.</w:t>
      </w:r>
    </w:p>
    <w:p w:rsidR="005A6F97" w:rsidRPr="002A3094" w:rsidRDefault="005A6F97" w:rsidP="005A6F97">
      <w:pPr>
        <w:ind w:firstLine="567"/>
        <w:jc w:val="both"/>
        <w:rPr>
          <w:color w:val="000000"/>
          <w:sz w:val="28"/>
          <w:szCs w:val="28"/>
        </w:rPr>
      </w:pPr>
      <w:r w:rsidRPr="002A3094">
        <w:rPr>
          <w:sz w:val="28"/>
          <w:szCs w:val="28"/>
        </w:rPr>
        <w:t>Пионеры с большим интересом изучают историю пионерии, судьбы пионеро</w:t>
      </w:r>
      <w:proofErr w:type="gramStart"/>
      <w:r w:rsidRPr="002A3094">
        <w:rPr>
          <w:sz w:val="28"/>
          <w:szCs w:val="28"/>
        </w:rPr>
        <w:t>в-</w:t>
      </w:r>
      <w:proofErr w:type="gramEnd"/>
      <w:r w:rsidRPr="002A3094">
        <w:rPr>
          <w:sz w:val="28"/>
          <w:szCs w:val="28"/>
        </w:rPr>
        <w:t xml:space="preserve"> героев, </w:t>
      </w:r>
      <w:r w:rsidRPr="002A3094">
        <w:rPr>
          <w:color w:val="000000"/>
          <w:sz w:val="28"/>
          <w:szCs w:val="28"/>
        </w:rPr>
        <w:t xml:space="preserve">между пионерами района и </w:t>
      </w:r>
      <w:r>
        <w:rPr>
          <w:color w:val="000000"/>
          <w:sz w:val="28"/>
          <w:szCs w:val="28"/>
        </w:rPr>
        <w:t>м</w:t>
      </w:r>
      <w:r w:rsidRPr="002A3094">
        <w:rPr>
          <w:color w:val="000000"/>
          <w:sz w:val="28"/>
          <w:szCs w:val="28"/>
        </w:rPr>
        <w:t>униципальны</w:t>
      </w:r>
      <w:r>
        <w:rPr>
          <w:color w:val="000000"/>
          <w:sz w:val="28"/>
          <w:szCs w:val="28"/>
        </w:rPr>
        <w:t>м</w:t>
      </w:r>
      <w:r w:rsidRPr="002A3094">
        <w:rPr>
          <w:color w:val="000000"/>
          <w:sz w:val="28"/>
          <w:szCs w:val="28"/>
        </w:rPr>
        <w:t xml:space="preserve"> музе</w:t>
      </w:r>
      <w:r>
        <w:rPr>
          <w:color w:val="000000"/>
          <w:sz w:val="28"/>
          <w:szCs w:val="28"/>
        </w:rPr>
        <w:t>ем</w:t>
      </w:r>
      <w:r w:rsidRPr="002A3094">
        <w:rPr>
          <w:color w:val="000000"/>
          <w:sz w:val="28"/>
          <w:szCs w:val="28"/>
        </w:rPr>
        <w:t xml:space="preserve"> истории золотодобычи </w:t>
      </w:r>
      <w:r>
        <w:rPr>
          <w:color w:val="000000"/>
          <w:sz w:val="28"/>
          <w:szCs w:val="28"/>
        </w:rPr>
        <w:t>установлено тесное сотрудничество</w:t>
      </w:r>
      <w:r w:rsidRPr="002A3094">
        <w:rPr>
          <w:color w:val="000000"/>
          <w:sz w:val="28"/>
          <w:szCs w:val="28"/>
        </w:rPr>
        <w:t>.</w:t>
      </w:r>
    </w:p>
    <w:p w:rsidR="005A6F97" w:rsidRPr="002A3094" w:rsidRDefault="005A6F97" w:rsidP="005A6F97">
      <w:pPr>
        <w:ind w:firstLine="567"/>
        <w:jc w:val="both"/>
        <w:rPr>
          <w:color w:val="000000"/>
          <w:sz w:val="28"/>
          <w:szCs w:val="28"/>
          <w:u w:val="single"/>
        </w:rPr>
      </w:pPr>
      <w:r w:rsidRPr="002A3094">
        <w:rPr>
          <w:color w:val="000000"/>
          <w:sz w:val="28"/>
          <w:szCs w:val="28"/>
          <w:u w:val="single"/>
        </w:rPr>
        <w:t xml:space="preserve">В 2016 году проведены </w:t>
      </w:r>
      <w:r w:rsidRPr="002A3094">
        <w:rPr>
          <w:b/>
          <w:color w:val="000000"/>
          <w:sz w:val="28"/>
          <w:szCs w:val="28"/>
          <w:u w:val="single"/>
        </w:rPr>
        <w:t>акции «Забота детям войны», «Поиск», «Принеси улыбку в дом»</w:t>
      </w:r>
      <w:r w:rsidRPr="002A3094">
        <w:rPr>
          <w:color w:val="000000"/>
          <w:sz w:val="28"/>
          <w:szCs w:val="28"/>
          <w:u w:val="single"/>
        </w:rPr>
        <w:t>, в ходе которых пионеры посещают вдов ветеранов Великой Отечественной войны, тружеников тыла и просто одиноких пенсионеров.</w:t>
      </w:r>
    </w:p>
    <w:p w:rsidR="005A6F97" w:rsidRPr="002A3094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Кроме того, п</w:t>
      </w:r>
      <w:r w:rsidRPr="002A3094">
        <w:rPr>
          <w:sz w:val="28"/>
          <w:szCs w:val="28"/>
          <w:u w:val="single"/>
        </w:rPr>
        <w:t xml:space="preserve">ионеры активно развивают </w:t>
      </w:r>
      <w:r w:rsidRPr="002A3094">
        <w:rPr>
          <w:b/>
          <w:sz w:val="28"/>
          <w:szCs w:val="28"/>
          <w:u w:val="single"/>
        </w:rPr>
        <w:t xml:space="preserve">тимуровское движение «Тимуровцы </w:t>
      </w:r>
      <w:r w:rsidRPr="002A3094">
        <w:rPr>
          <w:b/>
          <w:sz w:val="28"/>
          <w:szCs w:val="28"/>
          <w:u w:val="single"/>
          <w:lang w:val="en-US"/>
        </w:rPr>
        <w:t>XXI</w:t>
      </w:r>
      <w:r w:rsidRPr="002A3094">
        <w:rPr>
          <w:b/>
          <w:sz w:val="28"/>
          <w:szCs w:val="28"/>
          <w:u w:val="single"/>
        </w:rPr>
        <w:t xml:space="preserve"> века»</w:t>
      </w:r>
      <w:r w:rsidRPr="002A3094">
        <w:rPr>
          <w:sz w:val="28"/>
          <w:szCs w:val="28"/>
          <w:u w:val="single"/>
        </w:rPr>
        <w:t>.</w:t>
      </w:r>
      <w:r w:rsidRPr="002A3094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 xml:space="preserve">этого </w:t>
      </w:r>
      <w:r w:rsidRPr="002A3094">
        <w:rPr>
          <w:sz w:val="28"/>
          <w:szCs w:val="28"/>
        </w:rPr>
        <w:t xml:space="preserve">движения </w:t>
      </w:r>
      <w:r>
        <w:rPr>
          <w:sz w:val="28"/>
          <w:szCs w:val="28"/>
        </w:rPr>
        <w:t xml:space="preserve">пионерами </w:t>
      </w:r>
      <w:r w:rsidRPr="002A3094">
        <w:rPr>
          <w:sz w:val="28"/>
          <w:szCs w:val="28"/>
        </w:rPr>
        <w:t xml:space="preserve">реализованы проекты по благоустройству памятных мест, помощи дошкольным образовательным учреждениям. </w:t>
      </w:r>
    </w:p>
    <w:p w:rsidR="005A6F97" w:rsidRDefault="005A6F97" w:rsidP="005A6F97">
      <w:pPr>
        <w:pStyle w:val="ad"/>
        <w:ind w:left="0" w:firstLine="567"/>
        <w:jc w:val="both"/>
        <w:rPr>
          <w:sz w:val="28"/>
          <w:szCs w:val="28"/>
          <w:highlight w:val="yellow"/>
          <w:lang w:eastAsia="en-US"/>
        </w:rPr>
      </w:pPr>
    </w:p>
    <w:p w:rsidR="005A6F97" w:rsidRPr="009D6030" w:rsidRDefault="005A6F97" w:rsidP="005A6F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Еще один приоритет в сфере образования – это качество работы педагогов и руководителей образовательных учреждений, их п</w:t>
      </w:r>
      <w:r w:rsidRPr="009D6030">
        <w:rPr>
          <w:sz w:val="28"/>
          <w:szCs w:val="28"/>
        </w:rPr>
        <w:t>рофессиональн</w:t>
      </w:r>
      <w:r>
        <w:rPr>
          <w:sz w:val="28"/>
          <w:szCs w:val="28"/>
        </w:rPr>
        <w:t>ый</w:t>
      </w:r>
      <w:r w:rsidRPr="009D6030">
        <w:rPr>
          <w:sz w:val="28"/>
          <w:szCs w:val="28"/>
        </w:rPr>
        <w:t xml:space="preserve"> рост, саморазвити</w:t>
      </w:r>
      <w:r>
        <w:rPr>
          <w:sz w:val="28"/>
          <w:szCs w:val="28"/>
        </w:rPr>
        <w:t>е</w:t>
      </w:r>
      <w:r w:rsidRPr="009D6030">
        <w:rPr>
          <w:sz w:val="28"/>
          <w:szCs w:val="28"/>
        </w:rPr>
        <w:t xml:space="preserve"> и самосовершенствовани</w:t>
      </w:r>
      <w:r>
        <w:rPr>
          <w:sz w:val="28"/>
          <w:szCs w:val="28"/>
        </w:rPr>
        <w:t>е</w:t>
      </w:r>
      <w:r w:rsidRPr="009D6030">
        <w:rPr>
          <w:sz w:val="28"/>
          <w:szCs w:val="28"/>
        </w:rPr>
        <w:t>.</w:t>
      </w:r>
    </w:p>
    <w:p w:rsidR="005A6F97" w:rsidRPr="009D6030" w:rsidRDefault="005A6F97" w:rsidP="005A6F97">
      <w:pPr>
        <w:ind w:firstLine="709"/>
        <w:jc w:val="both"/>
        <w:rPr>
          <w:sz w:val="28"/>
          <w:szCs w:val="28"/>
          <w:u w:val="single"/>
        </w:rPr>
      </w:pPr>
      <w:r w:rsidRPr="009D6030">
        <w:rPr>
          <w:sz w:val="28"/>
          <w:szCs w:val="28"/>
          <w:u w:val="single"/>
        </w:rPr>
        <w:t xml:space="preserve">За 2016 год, благодаря организации выездных курсов, </w:t>
      </w:r>
      <w:proofErr w:type="spellStart"/>
      <w:r w:rsidRPr="009D6030">
        <w:rPr>
          <w:sz w:val="28"/>
          <w:szCs w:val="28"/>
          <w:u w:val="single"/>
        </w:rPr>
        <w:t>стажировочных</w:t>
      </w:r>
      <w:proofErr w:type="spellEnd"/>
      <w:r w:rsidRPr="009D6030">
        <w:rPr>
          <w:sz w:val="28"/>
          <w:szCs w:val="28"/>
          <w:u w:val="single"/>
        </w:rPr>
        <w:t xml:space="preserve"> площадок, повышение квалификации прошли </w:t>
      </w:r>
      <w:r w:rsidRPr="009D6030">
        <w:rPr>
          <w:b/>
          <w:sz w:val="28"/>
          <w:szCs w:val="28"/>
          <w:u w:val="single"/>
        </w:rPr>
        <w:t xml:space="preserve">132 </w:t>
      </w:r>
      <w:r w:rsidRPr="009D6030">
        <w:rPr>
          <w:sz w:val="28"/>
          <w:szCs w:val="28"/>
          <w:u w:val="single"/>
        </w:rPr>
        <w:t xml:space="preserve">педагога, что на </w:t>
      </w:r>
      <w:r w:rsidRPr="009D6030">
        <w:rPr>
          <w:b/>
          <w:sz w:val="28"/>
          <w:szCs w:val="28"/>
          <w:u w:val="single"/>
        </w:rPr>
        <w:t>23,2%</w:t>
      </w:r>
      <w:r w:rsidRPr="009D6030">
        <w:rPr>
          <w:sz w:val="28"/>
          <w:szCs w:val="28"/>
          <w:u w:val="single"/>
        </w:rPr>
        <w:t xml:space="preserve"> больше чем в 2015 году.</w:t>
      </w:r>
    </w:p>
    <w:p w:rsidR="005A6F97" w:rsidRPr="009D6030" w:rsidRDefault="005A6F97" w:rsidP="005A6F97">
      <w:pPr>
        <w:ind w:firstLine="709"/>
        <w:jc w:val="both"/>
        <w:rPr>
          <w:sz w:val="28"/>
          <w:szCs w:val="28"/>
        </w:rPr>
      </w:pPr>
      <w:r w:rsidRPr="009D6030">
        <w:rPr>
          <w:sz w:val="28"/>
          <w:szCs w:val="28"/>
          <w:u w:val="single"/>
        </w:rPr>
        <w:t>Впервые для руководителей общеобразовательных школ была организована стажировка</w:t>
      </w:r>
      <w:r w:rsidRPr="009D6030">
        <w:rPr>
          <w:sz w:val="28"/>
          <w:szCs w:val="28"/>
        </w:rPr>
        <w:t xml:space="preserve"> в </w:t>
      </w:r>
      <w:proofErr w:type="gramStart"/>
      <w:r w:rsidRPr="009D6030">
        <w:rPr>
          <w:sz w:val="28"/>
          <w:szCs w:val="28"/>
        </w:rPr>
        <w:t>г</w:t>
      </w:r>
      <w:proofErr w:type="gramEnd"/>
      <w:r w:rsidRPr="009D6030">
        <w:rPr>
          <w:sz w:val="28"/>
          <w:szCs w:val="28"/>
        </w:rPr>
        <w:t>. Красноярске, с целью знакомства с эффективными практиками достижений образовательных результатов при реализации основной общеобразовательной программы основного общего образования.</w:t>
      </w:r>
    </w:p>
    <w:p w:rsidR="005A6F97" w:rsidRPr="00DE7F92" w:rsidRDefault="005A6F97" w:rsidP="005A6F97">
      <w:pPr>
        <w:ind w:firstLine="567"/>
        <w:jc w:val="both"/>
        <w:rPr>
          <w:sz w:val="28"/>
          <w:szCs w:val="28"/>
          <w:u w:val="single"/>
          <w:lang w:eastAsia="en-US"/>
        </w:rPr>
      </w:pPr>
      <w:r w:rsidRPr="00C02D7E">
        <w:rPr>
          <w:sz w:val="28"/>
          <w:szCs w:val="28"/>
          <w:lang w:eastAsia="en-US"/>
        </w:rPr>
        <w:t xml:space="preserve">Качественное дошкольное, общее и дополнительное образование детям </w:t>
      </w:r>
      <w:r>
        <w:rPr>
          <w:sz w:val="28"/>
          <w:szCs w:val="28"/>
          <w:lang w:eastAsia="en-US"/>
        </w:rPr>
        <w:t xml:space="preserve">в </w:t>
      </w:r>
      <w:r w:rsidRPr="00DE7F92">
        <w:rPr>
          <w:sz w:val="28"/>
          <w:szCs w:val="28"/>
          <w:lang w:eastAsia="en-US"/>
        </w:rPr>
        <w:t xml:space="preserve">районе дают </w:t>
      </w:r>
      <w:r w:rsidRPr="00DE7F92">
        <w:rPr>
          <w:sz w:val="28"/>
          <w:szCs w:val="28"/>
          <w:u w:val="single"/>
          <w:lang w:eastAsia="en-US"/>
        </w:rPr>
        <w:t>119 учителей и 57 воспитателей</w:t>
      </w:r>
      <w:r w:rsidRPr="00DE7F92">
        <w:rPr>
          <w:sz w:val="28"/>
          <w:szCs w:val="28"/>
          <w:lang w:eastAsia="en-US"/>
        </w:rPr>
        <w:t xml:space="preserve">, из них </w:t>
      </w:r>
      <w:r w:rsidRPr="00DE7F92">
        <w:rPr>
          <w:b/>
          <w:sz w:val="28"/>
          <w:szCs w:val="28"/>
          <w:lang w:eastAsia="en-US"/>
        </w:rPr>
        <w:t>58,7%</w:t>
      </w:r>
      <w:r w:rsidRPr="00DE7F92">
        <w:rPr>
          <w:sz w:val="28"/>
          <w:szCs w:val="28"/>
          <w:lang w:eastAsia="en-US"/>
        </w:rPr>
        <w:t xml:space="preserve"> являются высококвалифицированными специалистами, т.е. имеют первую и высшую категорию, </w:t>
      </w:r>
      <w:r w:rsidRPr="00DE7F92">
        <w:rPr>
          <w:sz w:val="28"/>
          <w:szCs w:val="28"/>
          <w:u w:val="single"/>
          <w:lang w:eastAsia="en-US"/>
        </w:rPr>
        <w:t>3 учителя имеют звание «Заслуженный учитель РФ», 32 – «Почетный работник общего образования», 11 - «Заслуженный педагог Красноярского края».</w:t>
      </w:r>
    </w:p>
    <w:p w:rsidR="005A6F97" w:rsidRDefault="005A6F97" w:rsidP="005A6F9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2016 году учителя района приняли участие в федеральных и краевых конкурсах:</w:t>
      </w:r>
    </w:p>
    <w:p w:rsidR="005A6F97" w:rsidRPr="00497EB7" w:rsidRDefault="005A6F97" w:rsidP="005A6F97">
      <w:pPr>
        <w:ind w:firstLine="567"/>
        <w:jc w:val="both"/>
        <w:rPr>
          <w:color w:val="000000"/>
          <w:sz w:val="28"/>
          <w:szCs w:val="28"/>
        </w:rPr>
      </w:pPr>
      <w:r w:rsidRPr="00DE7F92">
        <w:rPr>
          <w:b/>
          <w:sz w:val="28"/>
          <w:szCs w:val="28"/>
        </w:rPr>
        <w:t>Во Всероссийском конкурсе профессионального мастерства педагогов «Мой лучший урок»</w:t>
      </w:r>
      <w:r w:rsidRPr="00DE7F92">
        <w:rPr>
          <w:sz w:val="28"/>
          <w:szCs w:val="28"/>
        </w:rPr>
        <w:t xml:space="preserve"> (</w:t>
      </w:r>
      <w:proofErr w:type="gramStart"/>
      <w:r w:rsidRPr="00DE7F92">
        <w:rPr>
          <w:sz w:val="28"/>
          <w:szCs w:val="28"/>
        </w:rPr>
        <w:t>г</w:t>
      </w:r>
      <w:proofErr w:type="gramEnd"/>
      <w:r w:rsidRPr="00DE7F92">
        <w:rPr>
          <w:sz w:val="28"/>
          <w:szCs w:val="28"/>
        </w:rPr>
        <w:t xml:space="preserve">. </w:t>
      </w:r>
      <w:r w:rsidRPr="00497EB7">
        <w:rPr>
          <w:sz w:val="28"/>
          <w:szCs w:val="28"/>
        </w:rPr>
        <w:t xml:space="preserve">Москва) </w:t>
      </w:r>
      <w:r w:rsidRPr="00497EB7">
        <w:rPr>
          <w:b/>
          <w:sz w:val="28"/>
          <w:szCs w:val="28"/>
        </w:rPr>
        <w:t>Шадрина Ольга Михайловна</w:t>
      </w:r>
      <w:r w:rsidRPr="00497EB7">
        <w:rPr>
          <w:sz w:val="28"/>
          <w:szCs w:val="28"/>
        </w:rPr>
        <w:t xml:space="preserve">, учитель начальных классов </w:t>
      </w:r>
      <w:proofErr w:type="spellStart"/>
      <w:r w:rsidRPr="00497EB7">
        <w:rPr>
          <w:color w:val="000000"/>
          <w:sz w:val="28"/>
          <w:szCs w:val="28"/>
        </w:rPr>
        <w:t>Новокаламинская</w:t>
      </w:r>
      <w:proofErr w:type="spellEnd"/>
      <w:r w:rsidRPr="00497EB7">
        <w:rPr>
          <w:color w:val="000000"/>
          <w:sz w:val="28"/>
          <w:szCs w:val="28"/>
        </w:rPr>
        <w:t xml:space="preserve"> средняя  школа № 6, </w:t>
      </w:r>
      <w:r w:rsidRPr="00497EB7">
        <w:rPr>
          <w:b/>
          <w:color w:val="000000"/>
          <w:sz w:val="28"/>
          <w:szCs w:val="28"/>
        </w:rPr>
        <w:t>заняла 1 место</w:t>
      </w:r>
      <w:r w:rsidRPr="00497EB7">
        <w:rPr>
          <w:color w:val="000000"/>
          <w:sz w:val="28"/>
          <w:szCs w:val="28"/>
        </w:rPr>
        <w:t>.</w:t>
      </w:r>
    </w:p>
    <w:p w:rsidR="005A6F97" w:rsidRPr="00DE7F92" w:rsidRDefault="005A6F97" w:rsidP="005A6F97">
      <w:pPr>
        <w:ind w:firstLine="567"/>
        <w:jc w:val="both"/>
        <w:rPr>
          <w:sz w:val="28"/>
          <w:szCs w:val="28"/>
        </w:rPr>
      </w:pPr>
      <w:proofErr w:type="spellStart"/>
      <w:r w:rsidRPr="00497EB7">
        <w:rPr>
          <w:b/>
          <w:sz w:val="28"/>
          <w:szCs w:val="28"/>
        </w:rPr>
        <w:t>Золотухина</w:t>
      </w:r>
      <w:proofErr w:type="spellEnd"/>
      <w:r w:rsidRPr="00497EB7">
        <w:rPr>
          <w:b/>
          <w:sz w:val="28"/>
          <w:szCs w:val="28"/>
        </w:rPr>
        <w:t xml:space="preserve"> Надежда Владимировна</w:t>
      </w:r>
      <w:r w:rsidRPr="00497EB7">
        <w:rPr>
          <w:sz w:val="28"/>
          <w:szCs w:val="28"/>
        </w:rPr>
        <w:t xml:space="preserve">, учитель </w:t>
      </w:r>
      <w:proofErr w:type="spellStart"/>
      <w:r w:rsidRPr="00497EB7">
        <w:rPr>
          <w:color w:val="000000"/>
          <w:sz w:val="28"/>
          <w:szCs w:val="28"/>
        </w:rPr>
        <w:t>Вангашской</w:t>
      </w:r>
      <w:proofErr w:type="spellEnd"/>
      <w:r w:rsidRPr="00497EB7">
        <w:rPr>
          <w:color w:val="000000"/>
          <w:sz w:val="28"/>
          <w:szCs w:val="28"/>
        </w:rPr>
        <w:t xml:space="preserve">  средней  школы №8, </w:t>
      </w:r>
      <w:r w:rsidRPr="00497EB7">
        <w:rPr>
          <w:sz w:val="28"/>
          <w:szCs w:val="28"/>
        </w:rPr>
        <w:t xml:space="preserve">стала </w:t>
      </w:r>
      <w:r w:rsidRPr="00497EB7">
        <w:rPr>
          <w:b/>
          <w:sz w:val="28"/>
          <w:szCs w:val="28"/>
        </w:rPr>
        <w:t>победителем Федерального конкурса на получение денежного поощрения лучшим учителям</w:t>
      </w:r>
      <w:r w:rsidRPr="00497EB7">
        <w:rPr>
          <w:sz w:val="28"/>
          <w:szCs w:val="28"/>
        </w:rPr>
        <w:t xml:space="preserve"> и получила 200,0 тыс. руб</w:t>
      </w:r>
      <w:r w:rsidRPr="00DE7F92">
        <w:rPr>
          <w:sz w:val="28"/>
          <w:szCs w:val="28"/>
        </w:rPr>
        <w:t>.</w:t>
      </w:r>
    </w:p>
    <w:p w:rsidR="005A6F97" w:rsidRPr="00DE7F92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DE7F92">
        <w:rPr>
          <w:sz w:val="28"/>
          <w:szCs w:val="28"/>
        </w:rPr>
        <w:t xml:space="preserve">Кроме того, </w:t>
      </w:r>
      <w:proofErr w:type="spellStart"/>
      <w:r w:rsidRPr="00DE7F92">
        <w:rPr>
          <w:sz w:val="28"/>
          <w:szCs w:val="28"/>
        </w:rPr>
        <w:t>Золотухина</w:t>
      </w:r>
      <w:proofErr w:type="spellEnd"/>
      <w:r w:rsidRPr="00DE7F92">
        <w:rPr>
          <w:sz w:val="28"/>
          <w:szCs w:val="28"/>
        </w:rPr>
        <w:t xml:space="preserve"> Надежда Владимировна представила свой опыт работы по использованию новых педагогических технологий при конструировании современного урока литературы на </w:t>
      </w:r>
      <w:r w:rsidRPr="00DE7F92">
        <w:rPr>
          <w:b/>
          <w:sz w:val="28"/>
          <w:szCs w:val="28"/>
        </w:rPr>
        <w:t>краевом фестивале учителей русского языка и литературы.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 w:rsidRPr="00DE7F92">
        <w:rPr>
          <w:b/>
          <w:sz w:val="28"/>
          <w:szCs w:val="28"/>
        </w:rPr>
        <w:t>Терещенко Татьяна Викторовна</w:t>
      </w:r>
      <w:r w:rsidRPr="00DE7F92">
        <w:rPr>
          <w:sz w:val="28"/>
          <w:szCs w:val="28"/>
        </w:rPr>
        <w:t xml:space="preserve">, учитель начальных классов </w:t>
      </w:r>
      <w:r>
        <w:rPr>
          <w:sz w:val="28"/>
          <w:szCs w:val="28"/>
        </w:rPr>
        <w:t xml:space="preserve">Северо-Енисейской </w:t>
      </w:r>
      <w:r w:rsidRPr="00DE7F92">
        <w:rPr>
          <w:sz w:val="28"/>
          <w:szCs w:val="28"/>
        </w:rPr>
        <w:t>средн</w:t>
      </w:r>
      <w:r>
        <w:rPr>
          <w:sz w:val="28"/>
          <w:szCs w:val="28"/>
        </w:rPr>
        <w:t>ей</w:t>
      </w:r>
      <w:r w:rsidRPr="00DE7F92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DE7F92">
        <w:rPr>
          <w:sz w:val="28"/>
          <w:szCs w:val="28"/>
        </w:rPr>
        <w:t xml:space="preserve"> №2 стала </w:t>
      </w:r>
      <w:r w:rsidRPr="00DE7F92">
        <w:rPr>
          <w:b/>
          <w:sz w:val="28"/>
          <w:szCs w:val="28"/>
        </w:rPr>
        <w:t>победителем</w:t>
      </w:r>
      <w:r w:rsidRPr="00DE7F9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пятых</w:t>
      </w:r>
      <w:r w:rsidRPr="00DE7F92">
        <w:rPr>
          <w:b/>
          <w:sz w:val="28"/>
          <w:szCs w:val="28"/>
        </w:rPr>
        <w:t xml:space="preserve"> Молодежных профессиональных игр Красноярья</w:t>
      </w:r>
      <w:r w:rsidRPr="00DE7F92">
        <w:rPr>
          <w:sz w:val="28"/>
          <w:szCs w:val="28"/>
        </w:rPr>
        <w:t>. И это среди 26 участников лиги «</w:t>
      </w:r>
      <w:proofErr w:type="spellStart"/>
      <w:r w:rsidRPr="00DE7F92">
        <w:rPr>
          <w:sz w:val="28"/>
          <w:szCs w:val="28"/>
        </w:rPr>
        <w:t>Командодействие</w:t>
      </w:r>
      <w:proofErr w:type="spellEnd"/>
      <w:r w:rsidRPr="00DE7F92">
        <w:rPr>
          <w:sz w:val="28"/>
          <w:szCs w:val="28"/>
        </w:rPr>
        <w:t>»!</w:t>
      </w:r>
    </w:p>
    <w:p w:rsidR="005A6F97" w:rsidRPr="004E52D8" w:rsidRDefault="005A6F97" w:rsidP="005A6F97">
      <w:pPr>
        <w:ind w:firstLine="567"/>
        <w:jc w:val="both"/>
        <w:rPr>
          <w:sz w:val="28"/>
          <w:szCs w:val="28"/>
          <w:u w:val="single"/>
        </w:rPr>
      </w:pPr>
      <w:r w:rsidRPr="004E52D8">
        <w:rPr>
          <w:sz w:val="28"/>
          <w:szCs w:val="28"/>
          <w:u w:val="single"/>
        </w:rPr>
        <w:t xml:space="preserve">Поэтому повышение профессионального образования педагогов – это приоритет долговременный и за него будет особый спрос. </w:t>
      </w:r>
    </w:p>
    <w:p w:rsidR="005A6F97" w:rsidRDefault="005A6F97" w:rsidP="005A6F97">
      <w:pPr>
        <w:ind w:firstLine="567"/>
        <w:jc w:val="both"/>
        <w:rPr>
          <w:sz w:val="28"/>
          <w:szCs w:val="28"/>
          <w:lang w:eastAsia="en-US"/>
        </w:rPr>
      </w:pPr>
    </w:p>
    <w:p w:rsidR="005A6F97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Следующий приоритет – укрепление материальной базы учреждений культуры.</w:t>
      </w:r>
    </w:p>
    <w:p w:rsidR="005A6F97" w:rsidRPr="00050F0F" w:rsidRDefault="005A6F97" w:rsidP="005A6F97">
      <w:pPr>
        <w:ind w:firstLine="567"/>
        <w:jc w:val="both"/>
        <w:rPr>
          <w:bCs/>
          <w:sz w:val="28"/>
          <w:szCs w:val="28"/>
        </w:rPr>
      </w:pPr>
      <w:r w:rsidRPr="00530809">
        <w:rPr>
          <w:b/>
          <w:sz w:val="28"/>
          <w:szCs w:val="28"/>
        </w:rPr>
        <w:t>В сфере культуры мы в</w:t>
      </w:r>
      <w:r w:rsidRPr="00050F0F">
        <w:rPr>
          <w:b/>
          <w:sz w:val="28"/>
          <w:szCs w:val="28"/>
        </w:rPr>
        <w:t xml:space="preserve"> 2016 году </w:t>
      </w:r>
      <w:r w:rsidRPr="00050F0F">
        <w:rPr>
          <w:bCs/>
          <w:sz w:val="28"/>
          <w:szCs w:val="28"/>
        </w:rPr>
        <w:t>выпол</w:t>
      </w:r>
      <w:r>
        <w:rPr>
          <w:bCs/>
          <w:sz w:val="28"/>
          <w:szCs w:val="28"/>
        </w:rPr>
        <w:t>нили</w:t>
      </w:r>
      <w:r w:rsidRPr="00050F0F">
        <w:rPr>
          <w:bCs/>
          <w:sz w:val="28"/>
          <w:szCs w:val="28"/>
        </w:rPr>
        <w:t xml:space="preserve"> капитальн</w:t>
      </w:r>
      <w:r>
        <w:rPr>
          <w:bCs/>
          <w:sz w:val="28"/>
          <w:szCs w:val="28"/>
        </w:rPr>
        <w:t>ый</w:t>
      </w:r>
      <w:r w:rsidRPr="00050F0F">
        <w:rPr>
          <w:bCs/>
          <w:sz w:val="28"/>
          <w:szCs w:val="28"/>
        </w:rPr>
        <w:t xml:space="preserve"> ремонт </w:t>
      </w:r>
      <w:r>
        <w:rPr>
          <w:bCs/>
          <w:sz w:val="28"/>
          <w:szCs w:val="28"/>
        </w:rPr>
        <w:t>за счет бюджета района на</w:t>
      </w:r>
      <w:r w:rsidRPr="00050F0F">
        <w:rPr>
          <w:bCs/>
          <w:sz w:val="28"/>
          <w:szCs w:val="28"/>
        </w:rPr>
        <w:t xml:space="preserve"> сумму </w:t>
      </w:r>
      <w:r w:rsidRPr="00FD3935">
        <w:rPr>
          <w:b/>
          <w:bCs/>
          <w:sz w:val="28"/>
          <w:szCs w:val="28"/>
        </w:rPr>
        <w:t>7,7 млн. руб.</w:t>
      </w:r>
      <w:r>
        <w:rPr>
          <w:b/>
          <w:bCs/>
          <w:sz w:val="28"/>
          <w:szCs w:val="28"/>
        </w:rPr>
        <w:t xml:space="preserve">, </w:t>
      </w:r>
      <w:r w:rsidRPr="00530809">
        <w:rPr>
          <w:bCs/>
          <w:sz w:val="28"/>
          <w:szCs w:val="28"/>
        </w:rPr>
        <w:t>по таким объектам, как</w:t>
      </w:r>
      <w:r w:rsidRPr="00050F0F">
        <w:rPr>
          <w:bCs/>
          <w:sz w:val="28"/>
          <w:szCs w:val="28"/>
        </w:rPr>
        <w:t>:</w:t>
      </w:r>
    </w:p>
    <w:p w:rsidR="005A6F97" w:rsidRPr="00377E45" w:rsidRDefault="005A6F97" w:rsidP="005A6F97">
      <w:pPr>
        <w:pStyle w:val="ad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77E45">
        <w:rPr>
          <w:rFonts w:ascii="Times New Roman" w:hAnsi="Times New Roman"/>
          <w:bCs/>
          <w:sz w:val="28"/>
          <w:szCs w:val="28"/>
        </w:rPr>
        <w:t>здание библиотеки в п. Тея;</w:t>
      </w:r>
    </w:p>
    <w:p w:rsidR="005A6F97" w:rsidRPr="00377E45" w:rsidRDefault="005A6F97" w:rsidP="005A6F97">
      <w:pPr>
        <w:pStyle w:val="ad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77E45">
        <w:rPr>
          <w:rFonts w:ascii="Times New Roman" w:hAnsi="Times New Roman"/>
          <w:bCs/>
          <w:sz w:val="28"/>
          <w:szCs w:val="28"/>
        </w:rPr>
        <w:t>здание РДК «Металлург»;</w:t>
      </w:r>
    </w:p>
    <w:p w:rsidR="005A6F97" w:rsidRDefault="005A6F97" w:rsidP="005A6F97">
      <w:pPr>
        <w:pStyle w:val="ad"/>
        <w:ind w:left="0" w:firstLine="567"/>
        <w:jc w:val="both"/>
        <w:rPr>
          <w:bCs/>
          <w:sz w:val="28"/>
          <w:szCs w:val="28"/>
        </w:rPr>
      </w:pPr>
      <w:r w:rsidRPr="00377E45">
        <w:rPr>
          <w:rFonts w:ascii="Times New Roman" w:hAnsi="Times New Roman"/>
          <w:bCs/>
          <w:sz w:val="28"/>
          <w:szCs w:val="28"/>
        </w:rPr>
        <w:t xml:space="preserve">офисное здание по ул. Фабричная, 3 в </w:t>
      </w:r>
      <w:proofErr w:type="spellStart"/>
      <w:r w:rsidRPr="00377E45">
        <w:rPr>
          <w:rFonts w:ascii="Times New Roman" w:hAnsi="Times New Roman"/>
          <w:bCs/>
          <w:sz w:val="28"/>
          <w:szCs w:val="28"/>
        </w:rPr>
        <w:t>гп</w:t>
      </w:r>
      <w:proofErr w:type="spellEnd"/>
      <w:r w:rsidRPr="00377E4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77E45">
        <w:rPr>
          <w:rFonts w:ascii="Times New Roman" w:hAnsi="Times New Roman"/>
          <w:bCs/>
          <w:sz w:val="28"/>
          <w:szCs w:val="28"/>
        </w:rPr>
        <w:t>Северо-Енисейский</w:t>
      </w:r>
      <w:proofErr w:type="gramEnd"/>
      <w:r>
        <w:rPr>
          <w:bCs/>
          <w:sz w:val="28"/>
          <w:szCs w:val="28"/>
        </w:rPr>
        <w:t>.</w:t>
      </w:r>
    </w:p>
    <w:p w:rsidR="005A6F97" w:rsidRPr="00377E45" w:rsidRDefault="005A6F97" w:rsidP="005A6F97">
      <w:pPr>
        <w:pStyle w:val="ad"/>
        <w:ind w:left="0"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377E45">
        <w:rPr>
          <w:rFonts w:ascii="Times New Roman" w:hAnsi="Times New Roman"/>
          <w:bCs/>
          <w:sz w:val="28"/>
          <w:szCs w:val="28"/>
        </w:rPr>
        <w:lastRenderedPageBreak/>
        <w:t xml:space="preserve">За отчетный год пополнилась материально-техническая база учреждений культуры на общую сумму </w:t>
      </w:r>
      <w:r w:rsidRPr="00377E45">
        <w:rPr>
          <w:rFonts w:ascii="Times New Roman" w:hAnsi="Times New Roman"/>
          <w:b/>
          <w:bCs/>
          <w:sz w:val="28"/>
          <w:szCs w:val="28"/>
        </w:rPr>
        <w:t>2,3 млн. руб.</w:t>
      </w:r>
      <w:r w:rsidRPr="00377E45">
        <w:rPr>
          <w:rFonts w:ascii="Times New Roman" w:hAnsi="Times New Roman"/>
          <w:bCs/>
          <w:sz w:val="28"/>
          <w:szCs w:val="28"/>
        </w:rPr>
        <w:t xml:space="preserve">, </w:t>
      </w:r>
      <w:r w:rsidRPr="00377E45">
        <w:rPr>
          <w:rFonts w:ascii="Times New Roman" w:hAnsi="Times New Roman"/>
          <w:bCs/>
          <w:sz w:val="28"/>
          <w:szCs w:val="28"/>
          <w:u w:val="single"/>
        </w:rPr>
        <w:t xml:space="preserve">приобретено светотехническое оборудование, </w:t>
      </w:r>
      <w:proofErr w:type="spellStart"/>
      <w:r w:rsidRPr="00377E45">
        <w:rPr>
          <w:rFonts w:ascii="Times New Roman" w:hAnsi="Times New Roman"/>
          <w:bCs/>
          <w:sz w:val="28"/>
          <w:szCs w:val="28"/>
          <w:u w:val="single"/>
        </w:rPr>
        <w:t>звукотехническое</w:t>
      </w:r>
      <w:proofErr w:type="spellEnd"/>
      <w:r w:rsidRPr="00377E45">
        <w:rPr>
          <w:rFonts w:ascii="Times New Roman" w:hAnsi="Times New Roman"/>
          <w:bCs/>
          <w:sz w:val="28"/>
          <w:szCs w:val="28"/>
          <w:u w:val="single"/>
        </w:rPr>
        <w:t xml:space="preserve"> оборудование, кинооборудование и др.</w:t>
      </w:r>
    </w:p>
    <w:p w:rsidR="005A6F97" w:rsidRPr="00626534" w:rsidRDefault="005A6F97" w:rsidP="005A6F97">
      <w:pPr>
        <w:ind w:firstLine="567"/>
        <w:jc w:val="both"/>
        <w:rPr>
          <w:rFonts w:eastAsia="Calibri"/>
          <w:b/>
          <w:sz w:val="28"/>
          <w:szCs w:val="28"/>
          <w:u w:val="single"/>
        </w:rPr>
      </w:pPr>
      <w:r w:rsidRPr="00626534">
        <w:rPr>
          <w:rFonts w:eastAsia="Calibri"/>
          <w:b/>
          <w:sz w:val="28"/>
          <w:szCs w:val="28"/>
          <w:u w:val="single"/>
        </w:rPr>
        <w:t xml:space="preserve">Все клубные формирования района, музей истории золотодобычи работают бесплатно. Работает бесплатно и детская школа искусств. </w:t>
      </w:r>
    </w:p>
    <w:p w:rsidR="005A6F97" w:rsidRDefault="005A6F97" w:rsidP="005A6F97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626534">
        <w:rPr>
          <w:rFonts w:eastAsia="Calibri"/>
          <w:b/>
          <w:sz w:val="28"/>
          <w:szCs w:val="28"/>
          <w:u w:val="single"/>
        </w:rPr>
        <w:t xml:space="preserve">На протяжении ряда лет в </w:t>
      </w:r>
      <w:proofErr w:type="spellStart"/>
      <w:proofErr w:type="gramStart"/>
      <w:r>
        <w:rPr>
          <w:rFonts w:eastAsia="Calibri"/>
          <w:b/>
          <w:sz w:val="28"/>
          <w:szCs w:val="28"/>
          <w:u w:val="single"/>
        </w:rPr>
        <w:t>в</w:t>
      </w:r>
      <w:proofErr w:type="spellEnd"/>
      <w:proofErr w:type="gramEnd"/>
      <w:r>
        <w:rPr>
          <w:rFonts w:eastAsia="Calibri"/>
          <w:b/>
          <w:sz w:val="28"/>
          <w:szCs w:val="28"/>
          <w:u w:val="single"/>
        </w:rPr>
        <w:t xml:space="preserve"> сфере культуры</w:t>
      </w:r>
      <w:r w:rsidRPr="00626534">
        <w:rPr>
          <w:rFonts w:eastAsia="Calibri"/>
          <w:b/>
          <w:sz w:val="28"/>
          <w:szCs w:val="28"/>
          <w:u w:val="single"/>
        </w:rPr>
        <w:t xml:space="preserve"> проходят масштабные, культурные мероприятия, </w:t>
      </w:r>
      <w:r>
        <w:rPr>
          <w:rFonts w:eastAsia="Calibri"/>
          <w:b/>
          <w:sz w:val="28"/>
          <w:szCs w:val="28"/>
          <w:u w:val="single"/>
        </w:rPr>
        <w:t>такие как</w:t>
      </w:r>
      <w:r w:rsidRPr="00626534">
        <w:rPr>
          <w:rFonts w:eastAsia="Calibri"/>
          <w:b/>
          <w:sz w:val="28"/>
          <w:szCs w:val="28"/>
          <w:u w:val="single"/>
        </w:rPr>
        <w:t>:</w:t>
      </w:r>
      <w:r w:rsidRPr="00626534">
        <w:rPr>
          <w:rFonts w:eastAsia="Calibri"/>
          <w:sz w:val="28"/>
          <w:szCs w:val="28"/>
        </w:rPr>
        <w:t xml:space="preserve"> проект</w:t>
      </w:r>
      <w:r w:rsidRPr="00626534">
        <w:rPr>
          <w:rFonts w:eastAsia="Calibri"/>
          <w:b/>
          <w:sz w:val="28"/>
          <w:szCs w:val="28"/>
        </w:rPr>
        <w:t xml:space="preserve"> «</w:t>
      </w:r>
      <w:proofErr w:type="spellStart"/>
      <w:r w:rsidRPr="00626534">
        <w:rPr>
          <w:rFonts w:eastAsia="Calibri"/>
          <w:b/>
          <w:sz w:val="28"/>
          <w:szCs w:val="28"/>
        </w:rPr>
        <w:t>Североенисейцы-фронтовикам</w:t>
      </w:r>
      <w:proofErr w:type="spellEnd"/>
      <w:r w:rsidRPr="00626534">
        <w:rPr>
          <w:rFonts w:eastAsia="Calibri"/>
          <w:sz w:val="28"/>
          <w:szCs w:val="28"/>
        </w:rPr>
        <w:t>», который в 201</w:t>
      </w:r>
      <w:r w:rsidRPr="00626534">
        <w:rPr>
          <w:sz w:val="28"/>
          <w:szCs w:val="28"/>
        </w:rPr>
        <w:t>6</w:t>
      </w:r>
      <w:r w:rsidRPr="00626534">
        <w:rPr>
          <w:rFonts w:eastAsia="Calibri"/>
          <w:sz w:val="28"/>
          <w:szCs w:val="28"/>
        </w:rPr>
        <w:t xml:space="preserve"> году </w:t>
      </w:r>
      <w:r w:rsidRPr="00626534">
        <w:rPr>
          <w:rFonts w:eastAsia="Calibri"/>
          <w:b/>
          <w:sz w:val="28"/>
          <w:szCs w:val="28"/>
        </w:rPr>
        <w:t xml:space="preserve">реализован в </w:t>
      </w:r>
      <w:r w:rsidRPr="00626534">
        <w:rPr>
          <w:b/>
          <w:sz w:val="28"/>
          <w:szCs w:val="28"/>
        </w:rPr>
        <w:t>7</w:t>
      </w:r>
      <w:r w:rsidRPr="00626534">
        <w:rPr>
          <w:rFonts w:eastAsia="Calibri"/>
          <w:b/>
          <w:sz w:val="28"/>
          <w:szCs w:val="28"/>
        </w:rPr>
        <w:t>-й раз</w:t>
      </w:r>
      <w:r w:rsidRPr="00626534">
        <w:rPr>
          <w:rFonts w:eastAsia="Calibri"/>
          <w:sz w:val="28"/>
          <w:szCs w:val="28"/>
        </w:rPr>
        <w:t xml:space="preserve">, </w:t>
      </w:r>
      <w:r w:rsidRPr="00137DB2">
        <w:rPr>
          <w:rFonts w:eastAsia="Calibri"/>
          <w:sz w:val="28"/>
          <w:szCs w:val="28"/>
          <w:u w:val="single"/>
        </w:rPr>
        <w:t>ставший уже славной традицией нашего района</w:t>
      </w:r>
      <w:r w:rsidRPr="00626534">
        <w:rPr>
          <w:rFonts w:eastAsia="Calibri"/>
          <w:sz w:val="28"/>
          <w:szCs w:val="28"/>
        </w:rPr>
        <w:t xml:space="preserve">. Каждый год </w:t>
      </w:r>
      <w:proofErr w:type="spellStart"/>
      <w:r w:rsidRPr="00626534">
        <w:rPr>
          <w:rFonts w:eastAsia="Calibri"/>
          <w:sz w:val="28"/>
          <w:szCs w:val="28"/>
        </w:rPr>
        <w:t>североенисейцы</w:t>
      </w:r>
      <w:proofErr w:type="spellEnd"/>
      <w:r w:rsidRPr="00626534">
        <w:rPr>
          <w:rFonts w:eastAsia="Calibri"/>
          <w:sz w:val="28"/>
          <w:szCs w:val="28"/>
        </w:rPr>
        <w:t xml:space="preserve"> приезжают в г</w:t>
      </w:r>
      <w:proofErr w:type="gramStart"/>
      <w:r w:rsidRPr="00626534">
        <w:rPr>
          <w:rFonts w:eastAsia="Calibri"/>
          <w:sz w:val="28"/>
          <w:szCs w:val="28"/>
        </w:rPr>
        <w:t>.К</w:t>
      </w:r>
      <w:proofErr w:type="gramEnd"/>
      <w:r w:rsidRPr="00626534">
        <w:rPr>
          <w:rFonts w:eastAsia="Calibri"/>
          <w:sz w:val="28"/>
          <w:szCs w:val="28"/>
        </w:rPr>
        <w:t>расноярск</w:t>
      </w:r>
      <w:r>
        <w:rPr>
          <w:rFonts w:eastAsia="Calibri"/>
          <w:sz w:val="28"/>
          <w:szCs w:val="28"/>
        </w:rPr>
        <w:t>, чтобы поздравить ветеранов в Д</w:t>
      </w:r>
      <w:r w:rsidRPr="00626534">
        <w:rPr>
          <w:rFonts w:eastAsia="Calibri"/>
          <w:sz w:val="28"/>
          <w:szCs w:val="28"/>
        </w:rPr>
        <w:t xml:space="preserve">оме офицеров и в госпитале Ветеранов Отечественной войны. </w:t>
      </w:r>
      <w:r>
        <w:rPr>
          <w:rFonts w:eastAsia="Calibri"/>
          <w:sz w:val="28"/>
          <w:szCs w:val="28"/>
        </w:rPr>
        <w:t>К</w:t>
      </w:r>
      <w:r w:rsidRPr="00626534">
        <w:rPr>
          <w:rFonts w:eastAsia="Calibri"/>
          <w:sz w:val="28"/>
          <w:szCs w:val="28"/>
        </w:rPr>
        <w:t xml:space="preserve">аждый год </w:t>
      </w:r>
      <w:r>
        <w:rPr>
          <w:rFonts w:eastAsia="Calibri"/>
          <w:sz w:val="28"/>
          <w:szCs w:val="28"/>
        </w:rPr>
        <w:t xml:space="preserve">на этом мероприятии </w:t>
      </w:r>
      <w:r w:rsidRPr="00626534">
        <w:rPr>
          <w:rFonts w:eastAsia="Calibri"/>
          <w:sz w:val="28"/>
          <w:szCs w:val="28"/>
        </w:rPr>
        <w:t xml:space="preserve">присутствует много гостей, </w:t>
      </w:r>
      <w:r>
        <w:rPr>
          <w:rFonts w:eastAsia="Calibri"/>
          <w:sz w:val="28"/>
          <w:szCs w:val="28"/>
        </w:rPr>
        <w:t>для них готовится</w:t>
      </w:r>
      <w:r w:rsidRPr="00626534">
        <w:rPr>
          <w:rFonts w:eastAsia="Calibri"/>
          <w:sz w:val="28"/>
          <w:szCs w:val="28"/>
        </w:rPr>
        <w:t xml:space="preserve"> праздничный концерт, ребята вручают Ветеранам подарки, сделанные детьми</w:t>
      </w:r>
      <w:r>
        <w:rPr>
          <w:rFonts w:eastAsia="Calibri"/>
          <w:sz w:val="28"/>
          <w:szCs w:val="28"/>
        </w:rPr>
        <w:t>.</w:t>
      </w:r>
    </w:p>
    <w:p w:rsidR="005A6F97" w:rsidRPr="00626534" w:rsidRDefault="005A6F97" w:rsidP="005A6F97">
      <w:pPr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626534">
        <w:rPr>
          <w:rFonts w:eastAsia="Calibri"/>
          <w:sz w:val="28"/>
          <w:szCs w:val="28"/>
        </w:rPr>
        <w:t>первые в 2016 году фронтовиков поздравил наш театр «Самородок» с</w:t>
      </w:r>
      <w:r>
        <w:rPr>
          <w:rFonts w:eastAsia="Calibri"/>
          <w:sz w:val="28"/>
          <w:szCs w:val="28"/>
        </w:rPr>
        <w:t>о своей</w:t>
      </w:r>
      <w:r w:rsidRPr="00626534">
        <w:rPr>
          <w:rFonts w:eastAsia="Calibri"/>
          <w:sz w:val="28"/>
          <w:szCs w:val="28"/>
        </w:rPr>
        <w:t xml:space="preserve"> театральной постановкой.</w:t>
      </w:r>
    </w:p>
    <w:p w:rsidR="005A6F97" w:rsidRPr="00626534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 w:rsidRPr="00626534">
        <w:rPr>
          <w:sz w:val="28"/>
          <w:szCs w:val="28"/>
          <w:u w:val="single"/>
          <w:lang w:eastAsia="en-US"/>
        </w:rPr>
        <w:t xml:space="preserve">Губернатор Красноярского края Виктор Александрович </w:t>
      </w:r>
      <w:proofErr w:type="spellStart"/>
      <w:r w:rsidRPr="00626534">
        <w:rPr>
          <w:sz w:val="28"/>
          <w:szCs w:val="28"/>
          <w:u w:val="single"/>
          <w:lang w:eastAsia="en-US"/>
        </w:rPr>
        <w:t>Толоконский</w:t>
      </w:r>
      <w:proofErr w:type="spellEnd"/>
      <w:r w:rsidRPr="00626534">
        <w:rPr>
          <w:sz w:val="28"/>
          <w:szCs w:val="28"/>
          <w:lang w:eastAsia="en-US"/>
        </w:rPr>
        <w:t xml:space="preserve">, отметил </w:t>
      </w:r>
      <w:r>
        <w:rPr>
          <w:sz w:val="28"/>
          <w:szCs w:val="28"/>
          <w:lang w:eastAsia="en-US"/>
        </w:rPr>
        <w:t>этот</w:t>
      </w:r>
      <w:r w:rsidRPr="00626534">
        <w:rPr>
          <w:sz w:val="28"/>
          <w:szCs w:val="28"/>
          <w:lang w:eastAsia="en-US"/>
        </w:rPr>
        <w:t xml:space="preserve"> патриотический проект, </w:t>
      </w:r>
      <w:r>
        <w:rPr>
          <w:sz w:val="28"/>
          <w:szCs w:val="28"/>
          <w:lang w:eastAsia="en-US"/>
        </w:rPr>
        <w:t xml:space="preserve">и </w:t>
      </w:r>
      <w:r w:rsidRPr="00626534">
        <w:rPr>
          <w:sz w:val="28"/>
          <w:szCs w:val="28"/>
          <w:lang w:eastAsia="en-US"/>
        </w:rPr>
        <w:t xml:space="preserve">его </w:t>
      </w:r>
      <w:proofErr w:type="gramStart"/>
      <w:r>
        <w:rPr>
          <w:sz w:val="28"/>
          <w:szCs w:val="28"/>
          <w:lang w:eastAsia="en-US"/>
        </w:rPr>
        <w:t xml:space="preserve">важное </w:t>
      </w:r>
      <w:r w:rsidRPr="00626534">
        <w:rPr>
          <w:sz w:val="28"/>
          <w:szCs w:val="28"/>
          <w:lang w:eastAsia="en-US"/>
        </w:rPr>
        <w:t>знач</w:t>
      </w:r>
      <w:r>
        <w:rPr>
          <w:sz w:val="28"/>
          <w:szCs w:val="28"/>
          <w:lang w:eastAsia="en-US"/>
        </w:rPr>
        <w:t>ение</w:t>
      </w:r>
      <w:proofErr w:type="gramEnd"/>
      <w:r>
        <w:rPr>
          <w:sz w:val="28"/>
          <w:szCs w:val="28"/>
          <w:lang w:eastAsia="en-US"/>
        </w:rPr>
        <w:t xml:space="preserve"> в обога</w:t>
      </w:r>
      <w:r w:rsidRPr="00626534">
        <w:rPr>
          <w:sz w:val="28"/>
          <w:szCs w:val="28"/>
          <w:lang w:eastAsia="en-US"/>
        </w:rPr>
        <w:t>щен</w:t>
      </w:r>
      <w:r>
        <w:rPr>
          <w:sz w:val="28"/>
          <w:szCs w:val="28"/>
          <w:lang w:eastAsia="en-US"/>
        </w:rPr>
        <w:t>ии</w:t>
      </w:r>
      <w:r w:rsidRPr="00626534">
        <w:rPr>
          <w:sz w:val="28"/>
          <w:szCs w:val="28"/>
          <w:lang w:eastAsia="en-US"/>
        </w:rPr>
        <w:t xml:space="preserve"> духовной жизни всего Красноярского края.</w:t>
      </w:r>
    </w:p>
    <w:p w:rsidR="005A6F97" w:rsidRPr="00626534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 w:rsidRPr="00626534">
        <w:rPr>
          <w:sz w:val="28"/>
          <w:szCs w:val="28"/>
          <w:u w:val="single"/>
          <w:lang w:eastAsia="en-US"/>
        </w:rPr>
        <w:t>Ежегодно на территории района проводится 13 районных фестивалей, таких как: «</w:t>
      </w:r>
      <w:proofErr w:type="spellStart"/>
      <w:r w:rsidRPr="00626534">
        <w:rPr>
          <w:sz w:val="28"/>
          <w:szCs w:val="28"/>
          <w:u w:val="single"/>
          <w:lang w:eastAsia="en-US"/>
        </w:rPr>
        <w:t>Вельминская</w:t>
      </w:r>
      <w:proofErr w:type="spellEnd"/>
      <w:r w:rsidRPr="00626534">
        <w:rPr>
          <w:sz w:val="28"/>
          <w:szCs w:val="28"/>
          <w:u w:val="single"/>
          <w:lang w:eastAsia="en-US"/>
        </w:rPr>
        <w:t xml:space="preserve"> </w:t>
      </w:r>
      <w:proofErr w:type="spellStart"/>
      <w:r w:rsidRPr="00626534">
        <w:rPr>
          <w:sz w:val="28"/>
          <w:szCs w:val="28"/>
          <w:u w:val="single"/>
          <w:lang w:eastAsia="en-US"/>
        </w:rPr>
        <w:t>подледка</w:t>
      </w:r>
      <w:proofErr w:type="spellEnd"/>
      <w:r w:rsidRPr="00626534">
        <w:rPr>
          <w:sz w:val="28"/>
          <w:szCs w:val="28"/>
          <w:u w:val="single"/>
          <w:lang w:eastAsia="en-US"/>
        </w:rPr>
        <w:t>»</w:t>
      </w:r>
      <w:r>
        <w:rPr>
          <w:sz w:val="28"/>
          <w:szCs w:val="28"/>
          <w:u w:val="single"/>
          <w:lang w:eastAsia="en-US"/>
        </w:rPr>
        <w:t xml:space="preserve">, </w:t>
      </w:r>
      <w:r w:rsidRPr="00626534">
        <w:rPr>
          <w:sz w:val="28"/>
          <w:szCs w:val="28"/>
          <w:u w:val="single"/>
          <w:lang w:eastAsia="en-US"/>
        </w:rPr>
        <w:t>«СЭВЭКИ – Легенды Севера»</w:t>
      </w:r>
      <w:r>
        <w:rPr>
          <w:sz w:val="28"/>
          <w:szCs w:val="28"/>
          <w:u w:val="single"/>
          <w:lang w:eastAsia="en-US"/>
        </w:rPr>
        <w:t>,</w:t>
      </w:r>
      <w:r w:rsidRPr="00626534">
        <w:rPr>
          <w:sz w:val="28"/>
          <w:szCs w:val="28"/>
          <w:u w:val="single"/>
          <w:lang w:eastAsia="en-US"/>
        </w:rPr>
        <w:t xml:space="preserve"> «Театральная весна»</w:t>
      </w:r>
      <w:r>
        <w:rPr>
          <w:sz w:val="28"/>
          <w:szCs w:val="28"/>
          <w:u w:val="single"/>
          <w:lang w:eastAsia="en-US"/>
        </w:rPr>
        <w:t>,</w:t>
      </w:r>
      <w:r w:rsidRPr="00626534">
        <w:rPr>
          <w:sz w:val="28"/>
          <w:szCs w:val="28"/>
          <w:u w:val="single"/>
          <w:lang w:eastAsia="en-US"/>
        </w:rPr>
        <w:t xml:space="preserve"> «Признание»,  «Славица», </w:t>
      </w:r>
      <w:r w:rsidRPr="00626534">
        <w:rPr>
          <w:sz w:val="28"/>
          <w:szCs w:val="28"/>
          <w:lang w:eastAsia="en-US"/>
        </w:rPr>
        <w:t>и др.</w:t>
      </w:r>
    </w:p>
    <w:p w:rsidR="005A6F97" w:rsidRPr="00626534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 w:rsidRPr="00626534">
        <w:rPr>
          <w:sz w:val="28"/>
          <w:szCs w:val="28"/>
          <w:lang w:eastAsia="en-US"/>
        </w:rPr>
        <w:t xml:space="preserve">Впервые в 2016 году </w:t>
      </w:r>
      <w:r>
        <w:rPr>
          <w:sz w:val="28"/>
          <w:szCs w:val="28"/>
          <w:lang w:eastAsia="en-US"/>
        </w:rPr>
        <w:t>были</w:t>
      </w:r>
      <w:r w:rsidRPr="00626534">
        <w:rPr>
          <w:sz w:val="28"/>
          <w:szCs w:val="28"/>
          <w:lang w:eastAsia="en-US"/>
        </w:rPr>
        <w:t xml:space="preserve"> проведены </w:t>
      </w:r>
      <w:r w:rsidRPr="00626534">
        <w:rPr>
          <w:sz w:val="28"/>
          <w:szCs w:val="28"/>
          <w:u w:val="single"/>
          <w:lang w:eastAsia="en-US"/>
        </w:rPr>
        <w:t>фестиваль-ярмарка «Брусника»</w:t>
      </w:r>
      <w:r>
        <w:rPr>
          <w:sz w:val="28"/>
          <w:szCs w:val="28"/>
          <w:u w:val="single"/>
          <w:lang w:eastAsia="en-US"/>
        </w:rPr>
        <w:t xml:space="preserve">, </w:t>
      </w:r>
      <w:r w:rsidRPr="00093DFD">
        <w:rPr>
          <w:sz w:val="28"/>
          <w:szCs w:val="28"/>
          <w:lang w:eastAsia="en-US"/>
        </w:rPr>
        <w:t xml:space="preserve">на котором была представлена </w:t>
      </w:r>
      <w:r w:rsidRPr="00DB3884">
        <w:rPr>
          <w:sz w:val="28"/>
          <w:szCs w:val="28"/>
          <w:lang w:eastAsia="en-US"/>
        </w:rPr>
        <w:t>сельскохозяйственная продукция с личных подворий жителей района</w:t>
      </w:r>
      <w:r w:rsidRPr="00DB3884">
        <w:rPr>
          <w:sz w:val="28"/>
          <w:szCs w:val="28"/>
          <w:u w:val="single"/>
          <w:lang w:eastAsia="en-US"/>
        </w:rPr>
        <w:t>, а также фестиваль молодежи «Первый»</w:t>
      </w:r>
      <w:r w:rsidRPr="00DB388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целью которого является выявление, поддержка и развитие творческого потенциала молодежи. Данные фестивали</w:t>
      </w:r>
      <w:r w:rsidRPr="00093DFD">
        <w:rPr>
          <w:sz w:val="28"/>
          <w:szCs w:val="28"/>
          <w:lang w:eastAsia="en-US"/>
        </w:rPr>
        <w:t xml:space="preserve"> дали положительные отзывы и внесены в календарный план культурно-массовой работы на будущие периоды.</w:t>
      </w:r>
    </w:p>
    <w:p w:rsidR="005A6F97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Pr="00626534">
        <w:rPr>
          <w:sz w:val="28"/>
          <w:szCs w:val="28"/>
          <w:lang w:eastAsia="en-US"/>
        </w:rPr>
        <w:t>ольшой интерес у жителей Северо-Енисейского района</w:t>
      </w:r>
      <w:r>
        <w:rPr>
          <w:sz w:val="28"/>
          <w:szCs w:val="28"/>
          <w:lang w:eastAsia="en-US"/>
        </w:rPr>
        <w:t xml:space="preserve"> вызвала</w:t>
      </w:r>
      <w:r w:rsidRPr="00626534">
        <w:rPr>
          <w:sz w:val="28"/>
          <w:szCs w:val="28"/>
          <w:lang w:eastAsia="en-US"/>
        </w:rPr>
        <w:t xml:space="preserve"> </w:t>
      </w:r>
      <w:r w:rsidRPr="00137DB2">
        <w:rPr>
          <w:b/>
          <w:sz w:val="28"/>
          <w:szCs w:val="28"/>
          <w:lang w:eastAsia="en-US"/>
        </w:rPr>
        <w:t>в</w:t>
      </w:r>
      <w:r w:rsidRPr="00626534">
        <w:rPr>
          <w:b/>
          <w:sz w:val="28"/>
          <w:szCs w:val="28"/>
          <w:lang w:eastAsia="en-US"/>
        </w:rPr>
        <w:t>сероссийск</w:t>
      </w:r>
      <w:r>
        <w:rPr>
          <w:b/>
          <w:sz w:val="28"/>
          <w:szCs w:val="28"/>
          <w:lang w:eastAsia="en-US"/>
        </w:rPr>
        <w:t>ая</w:t>
      </w:r>
      <w:r w:rsidRPr="00626534">
        <w:rPr>
          <w:b/>
          <w:sz w:val="28"/>
          <w:szCs w:val="28"/>
          <w:lang w:eastAsia="en-US"/>
        </w:rPr>
        <w:t xml:space="preserve"> акци</w:t>
      </w:r>
      <w:r>
        <w:rPr>
          <w:b/>
          <w:sz w:val="28"/>
          <w:szCs w:val="28"/>
          <w:lang w:eastAsia="en-US"/>
        </w:rPr>
        <w:t>я</w:t>
      </w:r>
      <w:r w:rsidRPr="00626534">
        <w:rPr>
          <w:b/>
          <w:sz w:val="28"/>
          <w:szCs w:val="28"/>
          <w:lang w:eastAsia="en-US"/>
        </w:rPr>
        <w:t xml:space="preserve"> «Ночь искусств»</w:t>
      </w:r>
      <w:r>
        <w:rPr>
          <w:sz w:val="28"/>
          <w:szCs w:val="28"/>
          <w:lang w:eastAsia="en-US"/>
        </w:rPr>
        <w:t xml:space="preserve">, </w:t>
      </w:r>
      <w:r w:rsidRPr="00626534">
        <w:rPr>
          <w:sz w:val="28"/>
          <w:szCs w:val="28"/>
          <w:lang w:eastAsia="en-US"/>
        </w:rPr>
        <w:t>на которо</w:t>
      </w:r>
      <w:r>
        <w:rPr>
          <w:sz w:val="28"/>
          <w:szCs w:val="28"/>
          <w:lang w:eastAsia="en-US"/>
        </w:rPr>
        <w:t>й</w:t>
      </w:r>
      <w:r w:rsidRPr="00626534">
        <w:rPr>
          <w:sz w:val="28"/>
          <w:szCs w:val="28"/>
          <w:lang w:eastAsia="en-US"/>
        </w:rPr>
        <w:t xml:space="preserve"> представлялись интерактивные площадки по искусству живописи, танца, актерскому мастерству, театру теней и др. </w:t>
      </w:r>
    </w:p>
    <w:p w:rsidR="005A6F97" w:rsidRPr="00626534" w:rsidRDefault="005A6F97" w:rsidP="005A6F97">
      <w:pPr>
        <w:ind w:firstLine="567"/>
        <w:jc w:val="both"/>
        <w:rPr>
          <w:sz w:val="28"/>
          <w:szCs w:val="28"/>
          <w:u w:val="single"/>
          <w:lang w:eastAsia="en-US"/>
        </w:rPr>
      </w:pPr>
      <w:r w:rsidRPr="00C75DB1">
        <w:rPr>
          <w:sz w:val="28"/>
          <w:szCs w:val="28"/>
          <w:lang w:eastAsia="en-US"/>
        </w:rPr>
        <w:t xml:space="preserve">2016 год – год Российского кино, поэтому </w:t>
      </w:r>
      <w:r w:rsidRPr="00C75DB1">
        <w:rPr>
          <w:sz w:val="28"/>
          <w:szCs w:val="28"/>
          <w:u w:val="single"/>
          <w:lang w:eastAsia="en-US"/>
        </w:rPr>
        <w:t>проведено множество мероприятий в рамках Российского года кино.</w:t>
      </w:r>
      <w:r>
        <w:rPr>
          <w:sz w:val="28"/>
          <w:szCs w:val="28"/>
          <w:u w:val="single"/>
          <w:lang w:eastAsia="en-US"/>
        </w:rPr>
        <w:t xml:space="preserve"> Проведено 27 </w:t>
      </w:r>
      <w:proofErr w:type="spellStart"/>
      <w:r>
        <w:rPr>
          <w:sz w:val="28"/>
          <w:szCs w:val="28"/>
          <w:u w:val="single"/>
          <w:lang w:eastAsia="en-US"/>
        </w:rPr>
        <w:t>киновыставок</w:t>
      </w:r>
      <w:proofErr w:type="spellEnd"/>
      <w:r>
        <w:rPr>
          <w:sz w:val="28"/>
          <w:szCs w:val="28"/>
          <w:u w:val="single"/>
          <w:lang w:eastAsia="en-US"/>
        </w:rPr>
        <w:t xml:space="preserve">, 85 </w:t>
      </w:r>
      <w:proofErr w:type="spellStart"/>
      <w:r>
        <w:rPr>
          <w:sz w:val="28"/>
          <w:szCs w:val="28"/>
          <w:u w:val="single"/>
          <w:lang w:eastAsia="en-US"/>
        </w:rPr>
        <w:t>кинопоказов</w:t>
      </w:r>
      <w:proofErr w:type="spellEnd"/>
      <w:r>
        <w:rPr>
          <w:sz w:val="28"/>
          <w:szCs w:val="28"/>
          <w:u w:val="single"/>
          <w:lang w:eastAsia="en-US"/>
        </w:rPr>
        <w:t xml:space="preserve">, 74 </w:t>
      </w:r>
      <w:proofErr w:type="spellStart"/>
      <w:r>
        <w:rPr>
          <w:sz w:val="28"/>
          <w:szCs w:val="28"/>
          <w:u w:val="single"/>
          <w:lang w:eastAsia="en-US"/>
        </w:rPr>
        <w:t>культурно-досуговых</w:t>
      </w:r>
      <w:proofErr w:type="spellEnd"/>
      <w:r>
        <w:rPr>
          <w:sz w:val="28"/>
          <w:szCs w:val="28"/>
          <w:u w:val="single"/>
          <w:lang w:eastAsia="en-US"/>
        </w:rPr>
        <w:t xml:space="preserve"> мероприятий и пр.</w:t>
      </w:r>
    </w:p>
    <w:p w:rsidR="005A6F97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2016 году учреждения культуры района активно принимали участие в </w:t>
      </w:r>
      <w:r w:rsidRPr="00164A4E">
        <w:rPr>
          <w:b/>
          <w:sz w:val="28"/>
          <w:szCs w:val="28"/>
          <w:lang w:eastAsia="en-US"/>
        </w:rPr>
        <w:t>краевых конкурсах</w:t>
      </w:r>
      <w:r>
        <w:rPr>
          <w:sz w:val="28"/>
          <w:szCs w:val="28"/>
          <w:lang w:eastAsia="en-US"/>
        </w:rPr>
        <w:t>, таких как:</w:t>
      </w:r>
    </w:p>
    <w:p w:rsidR="005A6F97" w:rsidRPr="008742D4" w:rsidRDefault="005A6F97" w:rsidP="005A6F97">
      <w:pPr>
        <w:ind w:firstLine="567"/>
        <w:jc w:val="both"/>
        <w:rPr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lang w:eastAsia="en-US"/>
        </w:rPr>
        <w:t>в</w:t>
      </w:r>
      <w:r w:rsidRPr="008742D4">
        <w:rPr>
          <w:b/>
          <w:sz w:val="28"/>
          <w:szCs w:val="28"/>
          <w:lang w:eastAsia="en-US"/>
        </w:rPr>
        <w:t xml:space="preserve"> краевом конкурсе на получение денежного поощрения лучшими муниципальными учреждениями культуры и образования в области культуры находящимися на территории сельских поселений Красноярского края</w:t>
      </w:r>
      <w:r>
        <w:rPr>
          <w:sz w:val="28"/>
          <w:szCs w:val="28"/>
          <w:lang w:eastAsia="en-US"/>
        </w:rPr>
        <w:t xml:space="preserve">, </w:t>
      </w:r>
      <w:r w:rsidRPr="008742D4">
        <w:rPr>
          <w:sz w:val="28"/>
          <w:szCs w:val="28"/>
          <w:u w:val="single"/>
          <w:lang w:eastAsia="en-US"/>
        </w:rPr>
        <w:t xml:space="preserve">Сельский Дом Культуры п. </w:t>
      </w:r>
      <w:proofErr w:type="spellStart"/>
      <w:r w:rsidRPr="008742D4">
        <w:rPr>
          <w:sz w:val="28"/>
          <w:szCs w:val="28"/>
          <w:u w:val="single"/>
          <w:lang w:eastAsia="en-US"/>
        </w:rPr>
        <w:t>Вангаш</w:t>
      </w:r>
      <w:proofErr w:type="spellEnd"/>
      <w:r w:rsidRPr="008742D4">
        <w:rPr>
          <w:sz w:val="28"/>
          <w:szCs w:val="28"/>
          <w:u w:val="single"/>
          <w:lang w:eastAsia="en-US"/>
        </w:rPr>
        <w:t xml:space="preserve"> получил денежное вознаграждение в сумме </w:t>
      </w:r>
      <w:r w:rsidRPr="008742D4">
        <w:rPr>
          <w:b/>
          <w:sz w:val="28"/>
          <w:szCs w:val="28"/>
          <w:u w:val="single"/>
          <w:lang w:eastAsia="en-US"/>
        </w:rPr>
        <w:t>100,00 тыс. руб</w:t>
      </w:r>
      <w:r w:rsidRPr="008742D4">
        <w:rPr>
          <w:sz w:val="28"/>
          <w:szCs w:val="28"/>
          <w:u w:val="single"/>
          <w:lang w:eastAsia="en-US"/>
        </w:rPr>
        <w:t>.</w:t>
      </w:r>
    </w:p>
    <w:p w:rsidR="005A6F97" w:rsidRDefault="005A6F97" w:rsidP="005A6F97">
      <w:pPr>
        <w:ind w:firstLine="567"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Кроме того, </w:t>
      </w:r>
      <w:r w:rsidRPr="008742D4">
        <w:rPr>
          <w:sz w:val="28"/>
          <w:szCs w:val="28"/>
          <w:u w:val="single"/>
          <w:lang w:eastAsia="en-US"/>
        </w:rPr>
        <w:t xml:space="preserve">директор Сельского Дома Культуры п. </w:t>
      </w:r>
      <w:proofErr w:type="spellStart"/>
      <w:r w:rsidRPr="008742D4">
        <w:rPr>
          <w:sz w:val="28"/>
          <w:szCs w:val="28"/>
          <w:u w:val="single"/>
          <w:lang w:eastAsia="en-US"/>
        </w:rPr>
        <w:t>Вангаш</w:t>
      </w:r>
      <w:proofErr w:type="spellEnd"/>
      <w:r w:rsidRPr="008742D4">
        <w:rPr>
          <w:sz w:val="28"/>
          <w:szCs w:val="28"/>
          <w:u w:val="single"/>
          <w:lang w:eastAsia="en-US"/>
        </w:rPr>
        <w:t xml:space="preserve"> Щербакова </w:t>
      </w:r>
      <w:proofErr w:type="spellStart"/>
      <w:r w:rsidRPr="008742D4">
        <w:rPr>
          <w:sz w:val="28"/>
          <w:szCs w:val="28"/>
          <w:u w:val="single"/>
          <w:lang w:eastAsia="en-US"/>
        </w:rPr>
        <w:t>Снежанна</w:t>
      </w:r>
      <w:proofErr w:type="spellEnd"/>
      <w:r w:rsidRPr="008742D4">
        <w:rPr>
          <w:sz w:val="28"/>
          <w:szCs w:val="28"/>
          <w:u w:val="single"/>
          <w:lang w:eastAsia="en-US"/>
        </w:rPr>
        <w:t xml:space="preserve"> Геннадьевна, получила сертификат на сумму </w:t>
      </w:r>
      <w:r w:rsidRPr="008742D4">
        <w:rPr>
          <w:b/>
          <w:sz w:val="28"/>
          <w:szCs w:val="28"/>
          <w:u w:val="single"/>
          <w:lang w:eastAsia="en-US"/>
        </w:rPr>
        <w:t>100,00 тыс. руб.</w:t>
      </w:r>
      <w:r w:rsidRPr="008742D4">
        <w:rPr>
          <w:sz w:val="28"/>
          <w:szCs w:val="28"/>
          <w:u w:val="single"/>
          <w:lang w:eastAsia="en-US"/>
        </w:rPr>
        <w:t xml:space="preserve"> за личный вклад в сохранение и развитие культуры Красноярского края в краевом конкурсе лучших творческих работников.</w:t>
      </w:r>
    </w:p>
    <w:p w:rsidR="005A6F97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Образцовый художественный коллектив, </w:t>
      </w:r>
      <w:r w:rsidRPr="008742D4">
        <w:rPr>
          <w:b/>
          <w:sz w:val="28"/>
          <w:szCs w:val="28"/>
          <w:lang w:eastAsia="en-US"/>
        </w:rPr>
        <w:t>ансамбль танца «Сторонушка»</w:t>
      </w:r>
      <w:r>
        <w:rPr>
          <w:sz w:val="28"/>
          <w:szCs w:val="28"/>
          <w:lang w:eastAsia="en-US"/>
        </w:rPr>
        <w:t xml:space="preserve">, Дома Культуры п. Тея, </w:t>
      </w:r>
      <w:r w:rsidRPr="008742D4">
        <w:rPr>
          <w:b/>
          <w:sz w:val="28"/>
          <w:szCs w:val="28"/>
          <w:lang w:eastAsia="en-US"/>
        </w:rPr>
        <w:t>получил Диплом Лауреата 3 степени за участие в конкурсе – фестивале, в рамках международного проекта «Сибирь зажигает звезды»</w:t>
      </w:r>
      <w:r>
        <w:rPr>
          <w:sz w:val="28"/>
          <w:szCs w:val="28"/>
          <w:lang w:eastAsia="en-US"/>
        </w:rPr>
        <w:t xml:space="preserve"> в </w:t>
      </w:r>
      <w:proofErr w:type="gramStart"/>
      <w:r>
        <w:rPr>
          <w:sz w:val="28"/>
          <w:szCs w:val="28"/>
          <w:lang w:eastAsia="en-US"/>
        </w:rPr>
        <w:t>г</w:t>
      </w:r>
      <w:proofErr w:type="gramEnd"/>
      <w:r>
        <w:rPr>
          <w:sz w:val="28"/>
          <w:szCs w:val="28"/>
          <w:lang w:eastAsia="en-US"/>
        </w:rPr>
        <w:t>. Красноярск.</w:t>
      </w:r>
    </w:p>
    <w:p w:rsidR="005A6F97" w:rsidRPr="008742D4" w:rsidRDefault="005A6F97" w:rsidP="005A6F97">
      <w:pPr>
        <w:ind w:firstLine="567"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>Н</w:t>
      </w:r>
      <w:r w:rsidRPr="008742D4">
        <w:rPr>
          <w:sz w:val="28"/>
          <w:szCs w:val="28"/>
          <w:u w:val="single"/>
          <w:lang w:eastAsia="en-US"/>
        </w:rPr>
        <w:t xml:space="preserve">а театральном смотре – конкурсе краевого фестиваля любительских театральных коллективов «Рампа» в </w:t>
      </w:r>
      <w:proofErr w:type="gramStart"/>
      <w:r w:rsidRPr="008742D4">
        <w:rPr>
          <w:sz w:val="28"/>
          <w:szCs w:val="28"/>
          <w:u w:val="single"/>
          <w:lang w:eastAsia="en-US"/>
        </w:rPr>
        <w:t>г</w:t>
      </w:r>
      <w:proofErr w:type="gramEnd"/>
      <w:r w:rsidRPr="008742D4">
        <w:rPr>
          <w:sz w:val="28"/>
          <w:szCs w:val="28"/>
          <w:u w:val="single"/>
          <w:lang w:eastAsia="en-US"/>
        </w:rPr>
        <w:t xml:space="preserve">. </w:t>
      </w:r>
      <w:proofErr w:type="spellStart"/>
      <w:r w:rsidRPr="008742D4">
        <w:rPr>
          <w:sz w:val="28"/>
          <w:szCs w:val="28"/>
          <w:u w:val="single"/>
          <w:lang w:eastAsia="en-US"/>
        </w:rPr>
        <w:t>Лесосибирск</w:t>
      </w:r>
      <w:proofErr w:type="spellEnd"/>
      <w:r>
        <w:rPr>
          <w:sz w:val="28"/>
          <w:szCs w:val="28"/>
          <w:lang w:eastAsia="en-US"/>
        </w:rPr>
        <w:t xml:space="preserve">, </w:t>
      </w:r>
      <w:r w:rsidRPr="008742D4">
        <w:rPr>
          <w:b/>
          <w:sz w:val="28"/>
          <w:szCs w:val="28"/>
          <w:u w:val="single"/>
          <w:lang w:eastAsia="en-US"/>
        </w:rPr>
        <w:t>народный театр «Самородок»</w:t>
      </w:r>
      <w:r w:rsidRPr="008742D4">
        <w:rPr>
          <w:sz w:val="28"/>
          <w:szCs w:val="28"/>
          <w:u w:val="single"/>
          <w:lang w:eastAsia="en-US"/>
        </w:rPr>
        <w:t xml:space="preserve"> получил </w:t>
      </w:r>
      <w:r w:rsidRPr="008742D4">
        <w:rPr>
          <w:b/>
          <w:sz w:val="28"/>
          <w:szCs w:val="28"/>
          <w:u w:val="single"/>
          <w:lang w:eastAsia="en-US"/>
        </w:rPr>
        <w:t xml:space="preserve">Диплом Лауреата 2 степени в номинации «Литературный спектакль», </w:t>
      </w:r>
      <w:r>
        <w:rPr>
          <w:b/>
          <w:sz w:val="28"/>
          <w:szCs w:val="28"/>
          <w:u w:val="single"/>
          <w:lang w:eastAsia="en-US"/>
        </w:rPr>
        <w:t xml:space="preserve">а </w:t>
      </w:r>
      <w:r w:rsidRPr="008742D4">
        <w:rPr>
          <w:b/>
          <w:sz w:val="28"/>
          <w:szCs w:val="28"/>
          <w:u w:val="single"/>
          <w:lang w:eastAsia="en-US"/>
        </w:rPr>
        <w:t>театральная студия «Караван»</w:t>
      </w:r>
      <w:r w:rsidRPr="008742D4">
        <w:rPr>
          <w:sz w:val="28"/>
          <w:szCs w:val="28"/>
          <w:u w:val="single"/>
          <w:lang w:eastAsia="en-US"/>
        </w:rPr>
        <w:t xml:space="preserve"> получил</w:t>
      </w:r>
      <w:r>
        <w:rPr>
          <w:sz w:val="28"/>
          <w:szCs w:val="28"/>
          <w:u w:val="single"/>
          <w:lang w:eastAsia="en-US"/>
        </w:rPr>
        <w:t>а</w:t>
      </w:r>
      <w:r w:rsidRPr="008742D4">
        <w:rPr>
          <w:sz w:val="28"/>
          <w:szCs w:val="28"/>
          <w:u w:val="single"/>
          <w:lang w:eastAsia="en-US"/>
        </w:rPr>
        <w:t xml:space="preserve"> Диплом </w:t>
      </w:r>
      <w:r w:rsidRPr="008742D4">
        <w:rPr>
          <w:b/>
          <w:sz w:val="28"/>
          <w:szCs w:val="28"/>
          <w:u w:val="single"/>
          <w:lang w:eastAsia="en-US"/>
        </w:rPr>
        <w:t>Лауреата 2 степени в номинации «Лучший спектакль для взрослых»</w:t>
      </w:r>
      <w:r w:rsidRPr="008742D4">
        <w:rPr>
          <w:sz w:val="28"/>
          <w:szCs w:val="28"/>
          <w:u w:val="single"/>
          <w:lang w:eastAsia="en-US"/>
        </w:rPr>
        <w:t>.</w:t>
      </w:r>
    </w:p>
    <w:p w:rsidR="005A6F97" w:rsidRDefault="005A6F97" w:rsidP="005A6F97">
      <w:pPr>
        <w:ind w:firstLine="567"/>
        <w:jc w:val="both"/>
        <w:rPr>
          <w:sz w:val="28"/>
          <w:szCs w:val="28"/>
          <w:lang w:eastAsia="en-US"/>
        </w:rPr>
      </w:pPr>
    </w:p>
    <w:p w:rsidR="005A6F97" w:rsidRPr="00B00FF6" w:rsidRDefault="005A6F97" w:rsidP="005A6F97">
      <w:pPr>
        <w:ind w:firstLine="567"/>
        <w:jc w:val="both"/>
        <w:rPr>
          <w:sz w:val="28"/>
          <w:szCs w:val="28"/>
        </w:rPr>
      </w:pPr>
      <w:r w:rsidRPr="00B00FF6">
        <w:rPr>
          <w:sz w:val="28"/>
          <w:szCs w:val="28"/>
        </w:rPr>
        <w:t xml:space="preserve">В отчетном году библиотеками района проведены </w:t>
      </w:r>
      <w:r w:rsidRPr="00B00FF6">
        <w:rPr>
          <w:sz w:val="28"/>
          <w:szCs w:val="28"/>
          <w:u w:val="single"/>
        </w:rPr>
        <w:t>акции, фестивали, районные конкурсы</w:t>
      </w:r>
      <w:r w:rsidRPr="00B00FF6">
        <w:rPr>
          <w:sz w:val="28"/>
          <w:szCs w:val="28"/>
        </w:rPr>
        <w:t xml:space="preserve">, такие как «Мы памяти своей верны», «Наша Родина – Россия», «Зеркало войны» и многие другие. </w:t>
      </w:r>
    </w:p>
    <w:p w:rsidR="005A6F97" w:rsidRPr="00B00FF6" w:rsidRDefault="005A6F97" w:rsidP="005A6F97">
      <w:pPr>
        <w:ind w:firstLine="567"/>
        <w:jc w:val="both"/>
        <w:rPr>
          <w:sz w:val="28"/>
          <w:szCs w:val="28"/>
        </w:rPr>
      </w:pPr>
      <w:r w:rsidRPr="00B00FF6">
        <w:rPr>
          <w:sz w:val="28"/>
          <w:szCs w:val="28"/>
        </w:rPr>
        <w:t xml:space="preserve">Благодаря реализации всех мероприятий число пользователей </w:t>
      </w:r>
      <w:r w:rsidRPr="00B00FF6">
        <w:rPr>
          <w:sz w:val="28"/>
          <w:szCs w:val="28"/>
          <w:lang w:eastAsia="en-US"/>
        </w:rPr>
        <w:t>централизованной библиотечной системы</w:t>
      </w:r>
      <w:r w:rsidRPr="00B00FF6">
        <w:rPr>
          <w:sz w:val="28"/>
          <w:szCs w:val="28"/>
        </w:rPr>
        <w:t xml:space="preserve"> в 2016 году составило </w:t>
      </w:r>
      <w:r w:rsidRPr="00B00FF6">
        <w:rPr>
          <w:b/>
          <w:sz w:val="28"/>
          <w:szCs w:val="28"/>
        </w:rPr>
        <w:t>7 748 человек</w:t>
      </w:r>
      <w:r w:rsidRPr="00B00FF6">
        <w:rPr>
          <w:sz w:val="28"/>
          <w:szCs w:val="28"/>
        </w:rPr>
        <w:t>.</w:t>
      </w:r>
    </w:p>
    <w:p w:rsidR="005A6F97" w:rsidRPr="00B00FF6" w:rsidRDefault="005A6F97" w:rsidP="005A6F97">
      <w:pPr>
        <w:ind w:firstLine="567"/>
        <w:jc w:val="both"/>
        <w:rPr>
          <w:sz w:val="28"/>
          <w:szCs w:val="28"/>
          <w:u w:val="single"/>
        </w:rPr>
      </w:pPr>
      <w:r w:rsidRPr="00F84FAE">
        <w:rPr>
          <w:sz w:val="28"/>
          <w:szCs w:val="28"/>
        </w:rPr>
        <w:t xml:space="preserve">По итогам </w:t>
      </w:r>
      <w:r w:rsidRPr="00F84FAE">
        <w:rPr>
          <w:b/>
          <w:sz w:val="28"/>
          <w:szCs w:val="28"/>
        </w:rPr>
        <w:t>конкурса Красноярского края на лучшее сельское учреждение культуры, библиотека п. Тея признана лучшей</w:t>
      </w:r>
      <w:r w:rsidRPr="00F84FAE">
        <w:rPr>
          <w:sz w:val="28"/>
          <w:szCs w:val="28"/>
        </w:rPr>
        <w:t xml:space="preserve">, и получила денежное вознаграждение в сумме </w:t>
      </w:r>
      <w:r w:rsidRPr="00F84FAE">
        <w:rPr>
          <w:b/>
          <w:sz w:val="28"/>
          <w:szCs w:val="28"/>
        </w:rPr>
        <w:t>100,00 тыс. руб.</w:t>
      </w:r>
      <w:r w:rsidRPr="00F84FAE">
        <w:rPr>
          <w:sz w:val="28"/>
          <w:szCs w:val="28"/>
        </w:rPr>
        <w:t xml:space="preserve">, средства были направлены на улучшение материально-технической базы библиотеки </w:t>
      </w:r>
      <w:proofErr w:type="gramStart"/>
      <w:r w:rsidRPr="00F84FAE">
        <w:rPr>
          <w:sz w:val="28"/>
          <w:szCs w:val="28"/>
        </w:rPr>
        <w:t xml:space="preserve">( </w:t>
      </w:r>
      <w:proofErr w:type="gramEnd"/>
      <w:r w:rsidRPr="00F84FAE">
        <w:rPr>
          <w:sz w:val="28"/>
          <w:szCs w:val="28"/>
        </w:rPr>
        <w:t xml:space="preserve">новая мебель и телевизор). Заведующая библиотекой </w:t>
      </w:r>
      <w:proofErr w:type="spellStart"/>
      <w:r w:rsidRPr="00F84FAE">
        <w:rPr>
          <w:sz w:val="28"/>
          <w:szCs w:val="28"/>
        </w:rPr>
        <w:t>Астапчик</w:t>
      </w:r>
      <w:proofErr w:type="spellEnd"/>
      <w:r w:rsidRPr="00F84FAE">
        <w:rPr>
          <w:sz w:val="28"/>
          <w:szCs w:val="28"/>
        </w:rPr>
        <w:t xml:space="preserve"> И.И. как </w:t>
      </w:r>
      <w:r w:rsidRPr="00F84FAE">
        <w:rPr>
          <w:sz w:val="28"/>
          <w:szCs w:val="28"/>
          <w:u w:val="single"/>
        </w:rPr>
        <w:t>победитель</w:t>
      </w:r>
      <w:r w:rsidRPr="00B00FF6">
        <w:rPr>
          <w:sz w:val="28"/>
          <w:szCs w:val="28"/>
          <w:u w:val="single"/>
        </w:rPr>
        <w:t xml:space="preserve"> конкурса среди работников культуры края получила денежную премию в сумме 45,0 тыс. руб. 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 w:rsidRPr="00B00FF6">
        <w:rPr>
          <w:sz w:val="28"/>
          <w:szCs w:val="28"/>
        </w:rPr>
        <w:t xml:space="preserve">Два работника </w:t>
      </w:r>
      <w:r>
        <w:rPr>
          <w:sz w:val="28"/>
          <w:szCs w:val="28"/>
        </w:rPr>
        <w:t>муниципального бюджетного учреждения «Централизованная библиотечная система Северо-Енисейского района»</w:t>
      </w:r>
      <w:r w:rsidRPr="00B00FF6">
        <w:rPr>
          <w:sz w:val="28"/>
          <w:szCs w:val="28"/>
        </w:rPr>
        <w:t xml:space="preserve"> в 2016 году получили награды Министерства ку</w:t>
      </w:r>
      <w:r>
        <w:rPr>
          <w:sz w:val="28"/>
          <w:szCs w:val="28"/>
        </w:rPr>
        <w:t>льтуры Красноярского края.</w:t>
      </w:r>
    </w:p>
    <w:p w:rsidR="005A6F97" w:rsidRDefault="005A6F97" w:rsidP="005A6F97">
      <w:pPr>
        <w:ind w:firstLine="567"/>
        <w:jc w:val="both"/>
        <w:rPr>
          <w:b/>
          <w:sz w:val="28"/>
          <w:szCs w:val="28"/>
          <w:u w:val="single"/>
          <w:lang w:eastAsia="en-US"/>
        </w:rPr>
      </w:pPr>
    </w:p>
    <w:p w:rsidR="005A6F97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 w:rsidRPr="00AB319C">
        <w:rPr>
          <w:b/>
          <w:sz w:val="28"/>
          <w:szCs w:val="28"/>
          <w:lang w:eastAsia="en-US"/>
        </w:rPr>
        <w:t>Муниципальны</w:t>
      </w:r>
      <w:r>
        <w:rPr>
          <w:b/>
          <w:sz w:val="28"/>
          <w:szCs w:val="28"/>
          <w:lang w:eastAsia="en-US"/>
        </w:rPr>
        <w:t>м</w:t>
      </w:r>
      <w:r w:rsidRPr="00AB319C">
        <w:rPr>
          <w:b/>
          <w:sz w:val="28"/>
          <w:szCs w:val="28"/>
          <w:lang w:eastAsia="en-US"/>
        </w:rPr>
        <w:t xml:space="preserve"> музе</w:t>
      </w:r>
      <w:r>
        <w:rPr>
          <w:b/>
          <w:sz w:val="28"/>
          <w:szCs w:val="28"/>
          <w:lang w:eastAsia="en-US"/>
        </w:rPr>
        <w:t>ем</w:t>
      </w:r>
      <w:r w:rsidRPr="00AB319C">
        <w:rPr>
          <w:b/>
          <w:sz w:val="28"/>
          <w:szCs w:val="28"/>
          <w:lang w:eastAsia="en-US"/>
        </w:rPr>
        <w:t xml:space="preserve"> истории золотодобычи Северо-Енисейского района</w:t>
      </w:r>
      <w:r>
        <w:rPr>
          <w:sz w:val="28"/>
          <w:szCs w:val="28"/>
          <w:lang w:eastAsia="en-US"/>
        </w:rPr>
        <w:t xml:space="preserve">, в 2016 году проведено </w:t>
      </w:r>
      <w:r w:rsidRPr="00AB319C">
        <w:rPr>
          <w:b/>
          <w:sz w:val="28"/>
          <w:szCs w:val="28"/>
          <w:lang w:eastAsia="en-US"/>
        </w:rPr>
        <w:t>76</w:t>
      </w:r>
      <w:r>
        <w:rPr>
          <w:sz w:val="28"/>
          <w:szCs w:val="28"/>
          <w:lang w:eastAsia="en-US"/>
        </w:rPr>
        <w:t xml:space="preserve"> экскурсий и </w:t>
      </w:r>
      <w:r w:rsidRPr="00AB319C">
        <w:rPr>
          <w:b/>
          <w:sz w:val="28"/>
          <w:szCs w:val="28"/>
          <w:lang w:eastAsia="en-US"/>
        </w:rPr>
        <w:t>12</w:t>
      </w:r>
      <w:r>
        <w:rPr>
          <w:sz w:val="28"/>
          <w:szCs w:val="28"/>
          <w:lang w:eastAsia="en-US"/>
        </w:rPr>
        <w:t xml:space="preserve"> выставок, посетило </w:t>
      </w:r>
      <w:r w:rsidRPr="00AB319C">
        <w:rPr>
          <w:b/>
          <w:sz w:val="28"/>
          <w:szCs w:val="28"/>
          <w:lang w:eastAsia="en-US"/>
        </w:rPr>
        <w:t>5 734 человек</w:t>
      </w:r>
      <w:r>
        <w:rPr>
          <w:sz w:val="28"/>
          <w:szCs w:val="28"/>
          <w:lang w:eastAsia="en-US"/>
        </w:rPr>
        <w:t>.</w:t>
      </w:r>
    </w:p>
    <w:p w:rsidR="005A6F97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2016 году увеличилось количество выездных выставок, а также проведенных мероприятий, таких как: </w:t>
      </w:r>
      <w:r w:rsidRPr="00C75DB1">
        <w:rPr>
          <w:sz w:val="28"/>
          <w:szCs w:val="28"/>
          <w:u w:val="single"/>
          <w:lang w:eastAsia="en-US"/>
        </w:rPr>
        <w:t xml:space="preserve">«Археологическое путешествие», </w:t>
      </w:r>
      <w:proofErr w:type="spellStart"/>
      <w:r w:rsidRPr="00C75DB1">
        <w:rPr>
          <w:sz w:val="28"/>
          <w:szCs w:val="28"/>
          <w:u w:val="single"/>
          <w:lang w:eastAsia="en-US"/>
        </w:rPr>
        <w:t>квест</w:t>
      </w:r>
      <w:proofErr w:type="spellEnd"/>
      <w:r w:rsidRPr="00C75DB1">
        <w:rPr>
          <w:sz w:val="28"/>
          <w:szCs w:val="28"/>
          <w:u w:val="single"/>
          <w:lang w:eastAsia="en-US"/>
        </w:rPr>
        <w:t xml:space="preserve"> – игра «Золотоискатели», «История одного экспоната»,  «</w:t>
      </w:r>
      <w:proofErr w:type="spellStart"/>
      <w:r w:rsidRPr="00C75DB1">
        <w:rPr>
          <w:sz w:val="28"/>
          <w:szCs w:val="28"/>
          <w:u w:val="single"/>
          <w:lang w:eastAsia="en-US"/>
        </w:rPr>
        <w:t>Музеевды</w:t>
      </w:r>
      <w:proofErr w:type="spellEnd"/>
      <w:r w:rsidRPr="00C75DB1">
        <w:rPr>
          <w:sz w:val="28"/>
          <w:szCs w:val="28"/>
          <w:u w:val="single"/>
          <w:lang w:eastAsia="en-US"/>
        </w:rPr>
        <w:t xml:space="preserve">» </w:t>
      </w:r>
      <w:r>
        <w:rPr>
          <w:sz w:val="28"/>
          <w:szCs w:val="28"/>
          <w:lang w:eastAsia="en-US"/>
        </w:rPr>
        <w:t>и т.д.</w:t>
      </w:r>
    </w:p>
    <w:p w:rsidR="005A6F97" w:rsidRPr="00C75DB1" w:rsidRDefault="005A6F97" w:rsidP="005A6F97">
      <w:pPr>
        <w:ind w:firstLine="567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2016 году </w:t>
      </w:r>
      <w:r w:rsidRPr="00C75DB1">
        <w:rPr>
          <w:b/>
          <w:sz w:val="28"/>
          <w:szCs w:val="28"/>
          <w:lang w:eastAsia="en-US"/>
        </w:rPr>
        <w:t xml:space="preserve">проходила выставка «Планетарий» Красноярского краевого Краеведческого музея, которую посетили более 600 </w:t>
      </w:r>
      <w:proofErr w:type="spellStart"/>
      <w:r>
        <w:rPr>
          <w:b/>
          <w:sz w:val="28"/>
          <w:szCs w:val="28"/>
          <w:lang w:eastAsia="en-US"/>
        </w:rPr>
        <w:t>североенисейцев</w:t>
      </w:r>
      <w:proofErr w:type="spellEnd"/>
      <w:r w:rsidRPr="00C75DB1">
        <w:rPr>
          <w:b/>
          <w:sz w:val="28"/>
          <w:szCs w:val="28"/>
          <w:lang w:eastAsia="en-US"/>
        </w:rPr>
        <w:t>.</w:t>
      </w:r>
    </w:p>
    <w:p w:rsidR="005A6F97" w:rsidRDefault="005A6F97" w:rsidP="005A6F97">
      <w:pPr>
        <w:ind w:firstLine="567"/>
        <w:jc w:val="both"/>
        <w:rPr>
          <w:b/>
          <w:sz w:val="28"/>
          <w:szCs w:val="28"/>
          <w:u w:val="single"/>
          <w:lang w:eastAsia="en-US"/>
        </w:rPr>
      </w:pPr>
    </w:p>
    <w:p w:rsidR="005A6F97" w:rsidRPr="00BE1683" w:rsidRDefault="005A6F97" w:rsidP="005A6F97">
      <w:pPr>
        <w:ind w:firstLine="567"/>
        <w:jc w:val="both"/>
        <w:rPr>
          <w:b/>
          <w:sz w:val="28"/>
          <w:szCs w:val="28"/>
          <w:lang w:eastAsia="en-US"/>
        </w:rPr>
      </w:pPr>
      <w:r w:rsidRPr="00BE1683">
        <w:rPr>
          <w:b/>
          <w:sz w:val="28"/>
          <w:szCs w:val="28"/>
          <w:lang w:eastAsia="en-US"/>
        </w:rPr>
        <w:lastRenderedPageBreak/>
        <w:t>Главной задачей здравоохранения района является обеспечение доступности и качества медицинской помощи, сохранение и укрепление здоровья населения.</w:t>
      </w:r>
    </w:p>
    <w:p w:rsidR="005A6F97" w:rsidRPr="00BE1683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 w:rsidRPr="00BE1683">
        <w:rPr>
          <w:sz w:val="28"/>
          <w:szCs w:val="28"/>
          <w:lang w:eastAsia="en-US"/>
        </w:rPr>
        <w:t xml:space="preserve">За </w:t>
      </w:r>
      <w:proofErr w:type="gramStart"/>
      <w:r w:rsidRPr="00BE1683">
        <w:rPr>
          <w:sz w:val="28"/>
          <w:szCs w:val="28"/>
          <w:lang w:eastAsia="en-US"/>
        </w:rPr>
        <w:t>последние несколько лет было</w:t>
      </w:r>
      <w:proofErr w:type="gramEnd"/>
      <w:r w:rsidRPr="00BE1683">
        <w:rPr>
          <w:sz w:val="28"/>
          <w:szCs w:val="28"/>
          <w:lang w:eastAsia="en-US"/>
        </w:rPr>
        <w:t xml:space="preserve"> сделано многое для обеспечения учреждений здравоохранения медицинскими специалистами: введены дополнительные денежные выплаты сотрудникам первого звена, переформатирована работа поликлиники. </w:t>
      </w:r>
    </w:p>
    <w:p w:rsidR="005A6F97" w:rsidRPr="00BE1683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 w:rsidRPr="00BE1683">
        <w:rPr>
          <w:sz w:val="28"/>
          <w:szCs w:val="28"/>
          <w:lang w:eastAsia="en-US"/>
        </w:rPr>
        <w:t>Несмотря на то, что в 2016 году прибыло 3 врачей, дефицит кадров в сфере здравоохранения все еще наблюдается. Кадровый голод в этой сфере уже стал влиять на качество медицинского обслуживания. Решение этой проблемы является также приоритетом для развития сферы здравоохранения района.</w:t>
      </w:r>
    </w:p>
    <w:p w:rsidR="005A6F97" w:rsidRPr="00BE1683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Pr="00BE1683" w:rsidRDefault="005A6F97" w:rsidP="005A6F97">
      <w:pPr>
        <w:ind w:firstLine="567"/>
        <w:jc w:val="both"/>
        <w:rPr>
          <w:sz w:val="28"/>
          <w:szCs w:val="28"/>
          <w:u w:val="single"/>
          <w:lang w:eastAsia="en-US"/>
        </w:rPr>
      </w:pPr>
      <w:r w:rsidRPr="00BE1683">
        <w:rPr>
          <w:sz w:val="28"/>
          <w:szCs w:val="28"/>
          <w:lang w:eastAsia="en-US"/>
        </w:rPr>
        <w:t xml:space="preserve">Система здравоохранения Северо-Енисейского района включает в себя </w:t>
      </w:r>
      <w:r w:rsidRPr="00BE1683">
        <w:rPr>
          <w:b/>
          <w:sz w:val="28"/>
          <w:szCs w:val="28"/>
          <w:u w:val="single"/>
          <w:lang w:eastAsia="en-US"/>
        </w:rPr>
        <w:t xml:space="preserve">1 </w:t>
      </w:r>
      <w:r w:rsidRPr="00BE1683">
        <w:rPr>
          <w:sz w:val="28"/>
          <w:szCs w:val="28"/>
          <w:u w:val="single"/>
          <w:lang w:eastAsia="en-US"/>
        </w:rPr>
        <w:t xml:space="preserve">больницу на </w:t>
      </w:r>
      <w:r w:rsidRPr="00BE1683">
        <w:rPr>
          <w:b/>
          <w:sz w:val="28"/>
          <w:szCs w:val="28"/>
          <w:u w:val="single"/>
          <w:lang w:eastAsia="en-US"/>
        </w:rPr>
        <w:t>81</w:t>
      </w:r>
      <w:r w:rsidRPr="00BE1683">
        <w:rPr>
          <w:sz w:val="28"/>
          <w:szCs w:val="28"/>
          <w:u w:val="single"/>
          <w:lang w:eastAsia="en-US"/>
        </w:rPr>
        <w:t xml:space="preserve"> койку (в том числе, 21 койка дневного стационара и 4 сверхсметные койки)</w:t>
      </w:r>
      <w:r w:rsidRPr="00BE1683">
        <w:rPr>
          <w:sz w:val="28"/>
          <w:szCs w:val="28"/>
          <w:lang w:eastAsia="en-US"/>
        </w:rPr>
        <w:t xml:space="preserve"> и </w:t>
      </w:r>
      <w:r w:rsidRPr="00BE1683">
        <w:rPr>
          <w:b/>
          <w:sz w:val="28"/>
          <w:szCs w:val="28"/>
          <w:u w:val="single"/>
          <w:lang w:eastAsia="en-US"/>
        </w:rPr>
        <w:t xml:space="preserve">1 </w:t>
      </w:r>
      <w:r w:rsidRPr="00BE1683">
        <w:rPr>
          <w:sz w:val="28"/>
          <w:szCs w:val="28"/>
          <w:u w:val="single"/>
          <w:lang w:eastAsia="en-US"/>
        </w:rPr>
        <w:t xml:space="preserve">поликлинику общей мощностью </w:t>
      </w:r>
      <w:r w:rsidRPr="00BE1683">
        <w:rPr>
          <w:b/>
          <w:sz w:val="28"/>
          <w:szCs w:val="28"/>
          <w:u w:val="single"/>
          <w:lang w:eastAsia="en-US"/>
        </w:rPr>
        <w:t>420</w:t>
      </w:r>
      <w:r w:rsidRPr="00BE1683">
        <w:rPr>
          <w:sz w:val="28"/>
          <w:szCs w:val="28"/>
          <w:u w:val="single"/>
          <w:lang w:eastAsia="en-US"/>
        </w:rPr>
        <w:t xml:space="preserve"> посещений в смену, </w:t>
      </w:r>
      <w:r w:rsidRPr="00BE1683">
        <w:rPr>
          <w:b/>
          <w:sz w:val="28"/>
          <w:szCs w:val="28"/>
          <w:u w:val="single"/>
          <w:lang w:eastAsia="en-US"/>
        </w:rPr>
        <w:t>2</w:t>
      </w:r>
      <w:r w:rsidRPr="00BE1683">
        <w:rPr>
          <w:sz w:val="28"/>
          <w:szCs w:val="28"/>
          <w:u w:val="single"/>
          <w:lang w:eastAsia="en-US"/>
        </w:rPr>
        <w:t xml:space="preserve"> амбулаторно-поликлинических учреждения, </w:t>
      </w:r>
      <w:r w:rsidRPr="00BE1683">
        <w:rPr>
          <w:b/>
          <w:sz w:val="28"/>
          <w:szCs w:val="28"/>
          <w:u w:val="single"/>
          <w:lang w:eastAsia="en-US"/>
        </w:rPr>
        <w:t xml:space="preserve">4 </w:t>
      </w:r>
      <w:r w:rsidRPr="00BE1683">
        <w:rPr>
          <w:sz w:val="28"/>
          <w:szCs w:val="28"/>
          <w:u w:val="single"/>
          <w:lang w:eastAsia="en-US"/>
        </w:rPr>
        <w:t>фельдшерско-акушерских пункта.</w:t>
      </w:r>
    </w:p>
    <w:p w:rsidR="005A6F97" w:rsidRPr="00BE1683" w:rsidRDefault="005A6F97" w:rsidP="005A6F97">
      <w:pPr>
        <w:ind w:firstLine="567"/>
        <w:jc w:val="both"/>
        <w:rPr>
          <w:sz w:val="28"/>
          <w:szCs w:val="28"/>
          <w:lang w:eastAsia="en-US"/>
        </w:rPr>
      </w:pPr>
      <w:r w:rsidRPr="00BE1683">
        <w:rPr>
          <w:sz w:val="28"/>
          <w:szCs w:val="28"/>
          <w:u w:val="single"/>
          <w:lang w:eastAsia="en-US"/>
        </w:rPr>
        <w:t>В Северо-Енисейской районной больнице</w:t>
      </w:r>
      <w:r w:rsidRPr="00BE1683">
        <w:rPr>
          <w:sz w:val="28"/>
          <w:szCs w:val="28"/>
          <w:lang w:eastAsia="en-US"/>
        </w:rPr>
        <w:t xml:space="preserve"> работает </w:t>
      </w:r>
      <w:r w:rsidRPr="00BE1683">
        <w:rPr>
          <w:b/>
          <w:sz w:val="28"/>
          <w:szCs w:val="28"/>
          <w:lang w:eastAsia="en-US"/>
        </w:rPr>
        <w:t>276</w:t>
      </w:r>
      <w:r w:rsidRPr="00BE1683">
        <w:rPr>
          <w:sz w:val="28"/>
          <w:szCs w:val="28"/>
          <w:lang w:eastAsia="en-US"/>
        </w:rPr>
        <w:t xml:space="preserve"> человек, из них врачей </w:t>
      </w:r>
      <w:r w:rsidRPr="00BE1683">
        <w:rPr>
          <w:b/>
          <w:sz w:val="28"/>
          <w:szCs w:val="28"/>
          <w:lang w:eastAsia="en-US"/>
        </w:rPr>
        <w:t>37</w:t>
      </w:r>
      <w:r w:rsidRPr="00BE1683">
        <w:rPr>
          <w:sz w:val="28"/>
          <w:szCs w:val="28"/>
          <w:lang w:eastAsia="en-US"/>
        </w:rPr>
        <w:t xml:space="preserve"> человек, среднего медицинского персонала </w:t>
      </w:r>
      <w:r w:rsidRPr="00BE1683">
        <w:rPr>
          <w:b/>
          <w:sz w:val="28"/>
          <w:szCs w:val="28"/>
          <w:lang w:eastAsia="en-US"/>
        </w:rPr>
        <w:t>126</w:t>
      </w:r>
      <w:r w:rsidRPr="00BE1683">
        <w:rPr>
          <w:sz w:val="28"/>
          <w:szCs w:val="28"/>
          <w:lang w:eastAsia="en-US"/>
        </w:rPr>
        <w:t xml:space="preserve"> человек и младшего медицинского персонала </w:t>
      </w:r>
      <w:r w:rsidRPr="00BE1683">
        <w:rPr>
          <w:b/>
          <w:sz w:val="28"/>
          <w:szCs w:val="28"/>
          <w:lang w:eastAsia="en-US"/>
        </w:rPr>
        <w:t>41</w:t>
      </w:r>
      <w:r w:rsidRPr="00BE1683">
        <w:rPr>
          <w:sz w:val="28"/>
          <w:szCs w:val="28"/>
          <w:lang w:eastAsia="en-US"/>
        </w:rPr>
        <w:t xml:space="preserve"> человек.</w:t>
      </w:r>
    </w:p>
    <w:p w:rsidR="005A6F97" w:rsidRPr="00BE1683" w:rsidRDefault="005A6F97" w:rsidP="005A6F97">
      <w:pPr>
        <w:numPr>
          <w:ilvl w:val="0"/>
          <w:numId w:val="28"/>
        </w:numPr>
        <w:ind w:left="0" w:firstLine="567"/>
        <w:jc w:val="both"/>
        <w:rPr>
          <w:sz w:val="28"/>
          <w:szCs w:val="28"/>
          <w:lang w:eastAsia="en-US"/>
        </w:rPr>
      </w:pPr>
      <w:r w:rsidRPr="00BE1683">
        <w:rPr>
          <w:sz w:val="28"/>
          <w:szCs w:val="28"/>
          <w:lang w:eastAsia="en-US"/>
        </w:rPr>
        <w:t>В районе выполняется программа модернизации здравоохранения. Ее приоритетами являются высокотехнологичная медицинская помощь и доступность качественных медицинских услуг.</w:t>
      </w:r>
    </w:p>
    <w:p w:rsidR="005A6F97" w:rsidRPr="00BE1683" w:rsidRDefault="005A6F97" w:rsidP="005A6F97">
      <w:pPr>
        <w:numPr>
          <w:ilvl w:val="0"/>
          <w:numId w:val="28"/>
        </w:numPr>
        <w:tabs>
          <w:tab w:val="clear" w:pos="0"/>
          <w:tab w:val="num" w:pos="284"/>
        </w:tabs>
        <w:ind w:left="0" w:firstLine="567"/>
        <w:jc w:val="both"/>
        <w:rPr>
          <w:sz w:val="28"/>
          <w:szCs w:val="28"/>
        </w:rPr>
      </w:pPr>
      <w:r w:rsidRPr="00BE1683">
        <w:rPr>
          <w:sz w:val="28"/>
          <w:szCs w:val="28"/>
        </w:rPr>
        <w:t>В здравоохранении мы главный акцент делаем на профилактику и диспансерное наблюдение, так как диспансеризация населения, является важнейшим фактором выявления неблагоприятных факторов риска заболеваний, а также выявление заболеваний на ранней стадии развития.</w:t>
      </w:r>
    </w:p>
    <w:p w:rsidR="005A6F97" w:rsidRPr="00BE1683" w:rsidRDefault="005A6F97" w:rsidP="005A6F97">
      <w:pPr>
        <w:pStyle w:val="ad"/>
        <w:numPr>
          <w:ilvl w:val="0"/>
          <w:numId w:val="28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BE1683">
        <w:rPr>
          <w:sz w:val="28"/>
          <w:szCs w:val="28"/>
        </w:rPr>
        <w:t xml:space="preserve">План диспансеризации взрослого населения района по центральной больнице на 2016 год составлял </w:t>
      </w:r>
      <w:r w:rsidRPr="00BE1683">
        <w:rPr>
          <w:b/>
          <w:sz w:val="28"/>
          <w:szCs w:val="28"/>
        </w:rPr>
        <w:t>1560 человек</w:t>
      </w:r>
      <w:r w:rsidRPr="00BE1683">
        <w:rPr>
          <w:sz w:val="28"/>
          <w:szCs w:val="28"/>
        </w:rPr>
        <w:t xml:space="preserve">. За 2016 год первый этап диспансеризации прошли </w:t>
      </w:r>
      <w:r w:rsidRPr="00BE1683">
        <w:rPr>
          <w:b/>
          <w:sz w:val="28"/>
          <w:szCs w:val="28"/>
        </w:rPr>
        <w:t>1562 человек</w:t>
      </w:r>
      <w:r w:rsidRPr="00BE1683">
        <w:rPr>
          <w:sz w:val="28"/>
          <w:szCs w:val="28"/>
        </w:rPr>
        <w:t xml:space="preserve">, что составляет </w:t>
      </w:r>
      <w:r w:rsidRPr="00BE1683">
        <w:rPr>
          <w:b/>
          <w:sz w:val="28"/>
          <w:szCs w:val="28"/>
        </w:rPr>
        <w:t>100,13%</w:t>
      </w:r>
      <w:r w:rsidRPr="00BE1683">
        <w:rPr>
          <w:sz w:val="28"/>
          <w:szCs w:val="28"/>
        </w:rPr>
        <w:t xml:space="preserve"> от годового плана.</w:t>
      </w:r>
    </w:p>
    <w:p w:rsidR="005A6F97" w:rsidRPr="00BE1683" w:rsidRDefault="005A6F97" w:rsidP="005A6F97">
      <w:pPr>
        <w:numPr>
          <w:ilvl w:val="0"/>
          <w:numId w:val="28"/>
        </w:numPr>
        <w:tabs>
          <w:tab w:val="clear" w:pos="0"/>
          <w:tab w:val="num" w:pos="284"/>
        </w:tabs>
        <w:ind w:left="0" w:firstLine="567"/>
        <w:jc w:val="both"/>
        <w:rPr>
          <w:sz w:val="28"/>
          <w:szCs w:val="28"/>
        </w:rPr>
      </w:pPr>
      <w:r w:rsidRPr="00BE1683">
        <w:rPr>
          <w:sz w:val="28"/>
          <w:szCs w:val="28"/>
        </w:rPr>
        <w:t xml:space="preserve">В 2016 </w:t>
      </w:r>
      <w:proofErr w:type="gramStart"/>
      <w:r w:rsidRPr="00BE1683">
        <w:rPr>
          <w:sz w:val="28"/>
          <w:szCs w:val="28"/>
        </w:rPr>
        <w:t>году достигнут</w:t>
      </w:r>
      <w:proofErr w:type="gramEnd"/>
      <w:r w:rsidRPr="00BE1683">
        <w:rPr>
          <w:sz w:val="28"/>
          <w:szCs w:val="28"/>
        </w:rPr>
        <w:t xml:space="preserve"> хороший результат по выявлению онкологии на ранних стадиях развития болезни, </w:t>
      </w:r>
      <w:r w:rsidRPr="00BE1683">
        <w:rPr>
          <w:sz w:val="28"/>
          <w:szCs w:val="28"/>
          <w:u w:val="single"/>
        </w:rPr>
        <w:t>выявлено и поставлено на учет по онкологии 39 человек, в том числе 21 из них на ранней стадии развития болезни.</w:t>
      </w:r>
      <w:r w:rsidRPr="00BE1683">
        <w:rPr>
          <w:sz w:val="28"/>
          <w:szCs w:val="28"/>
        </w:rPr>
        <w:t xml:space="preserve"> </w:t>
      </w:r>
    </w:p>
    <w:p w:rsidR="005A6F97" w:rsidRPr="00BE1683" w:rsidRDefault="005A6F97" w:rsidP="005A6F97">
      <w:pPr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BE1683">
        <w:rPr>
          <w:sz w:val="28"/>
          <w:szCs w:val="28"/>
          <w:u w:val="single"/>
        </w:rPr>
        <w:t>В 2016 году в высокотехнологичных видах медицинской помощи нуждалось 14 пациентов</w:t>
      </w:r>
      <w:r w:rsidRPr="00BE1683">
        <w:rPr>
          <w:sz w:val="28"/>
          <w:szCs w:val="28"/>
        </w:rPr>
        <w:t>. 8 пациентам оказана высокотехнологическая помощь, по 6 пациентам оформлены документы и переданы в Министерство здравоохранения Красноярского края.</w:t>
      </w:r>
    </w:p>
    <w:p w:rsidR="005A6F97" w:rsidRPr="00BE1683" w:rsidRDefault="005A6F97" w:rsidP="005A6F97">
      <w:pPr>
        <w:ind w:firstLine="567"/>
        <w:jc w:val="both"/>
        <w:rPr>
          <w:sz w:val="28"/>
          <w:szCs w:val="28"/>
        </w:rPr>
      </w:pPr>
      <w:r w:rsidRPr="00BE1683">
        <w:rPr>
          <w:sz w:val="28"/>
          <w:szCs w:val="28"/>
        </w:rPr>
        <w:t>С целью предоставления высококвалифицированной медицинской помощи для населения Северо-Енисейского района ежегодно приглашаются врачи специалисты медицинских учреждений Красноярского края.</w:t>
      </w:r>
    </w:p>
    <w:p w:rsidR="005A6F97" w:rsidRPr="00F84FAE" w:rsidRDefault="005A6F97" w:rsidP="005A6F97">
      <w:pPr>
        <w:ind w:firstLine="567"/>
        <w:jc w:val="both"/>
        <w:rPr>
          <w:sz w:val="28"/>
          <w:szCs w:val="28"/>
        </w:rPr>
      </w:pPr>
      <w:r w:rsidRPr="00BE1683">
        <w:rPr>
          <w:sz w:val="28"/>
          <w:szCs w:val="28"/>
        </w:rPr>
        <w:lastRenderedPageBreak/>
        <w:t xml:space="preserve">В 2016 году на </w:t>
      </w:r>
      <w:r w:rsidRPr="00BE1683">
        <w:rPr>
          <w:b/>
          <w:sz w:val="28"/>
          <w:szCs w:val="28"/>
        </w:rPr>
        <w:t>26,2%</w:t>
      </w:r>
      <w:r w:rsidRPr="00BE1683">
        <w:rPr>
          <w:sz w:val="28"/>
          <w:szCs w:val="28"/>
        </w:rPr>
        <w:t xml:space="preserve"> увеличилось количество </w:t>
      </w:r>
      <w:proofErr w:type="spellStart"/>
      <w:r w:rsidRPr="00BE1683">
        <w:rPr>
          <w:sz w:val="28"/>
          <w:szCs w:val="28"/>
        </w:rPr>
        <w:t>льготополучателей</w:t>
      </w:r>
      <w:proofErr w:type="spellEnd"/>
      <w:r w:rsidRPr="00BE1683">
        <w:rPr>
          <w:sz w:val="28"/>
          <w:szCs w:val="28"/>
        </w:rPr>
        <w:t xml:space="preserve">, а также выданных рецептов на лекарственные средства </w:t>
      </w:r>
      <w:proofErr w:type="gramStart"/>
      <w:r w:rsidRPr="00BE1683">
        <w:rPr>
          <w:sz w:val="28"/>
          <w:szCs w:val="28"/>
        </w:rPr>
        <w:t>федеральным</w:t>
      </w:r>
      <w:proofErr w:type="gramEnd"/>
      <w:r w:rsidRPr="00BE1683">
        <w:rPr>
          <w:sz w:val="28"/>
          <w:szCs w:val="28"/>
        </w:rPr>
        <w:t xml:space="preserve"> и региональным </w:t>
      </w:r>
      <w:proofErr w:type="spellStart"/>
      <w:r w:rsidRPr="00BE1683">
        <w:rPr>
          <w:sz w:val="28"/>
          <w:szCs w:val="28"/>
        </w:rPr>
        <w:t>льготополучателям</w:t>
      </w:r>
      <w:proofErr w:type="spellEnd"/>
      <w:r w:rsidRPr="00BE1683">
        <w:rPr>
          <w:sz w:val="28"/>
          <w:szCs w:val="28"/>
        </w:rPr>
        <w:t xml:space="preserve">, на </w:t>
      </w:r>
      <w:r w:rsidRPr="00BE1683">
        <w:rPr>
          <w:b/>
          <w:sz w:val="28"/>
          <w:szCs w:val="28"/>
        </w:rPr>
        <w:t>63,7%</w:t>
      </w:r>
      <w:r w:rsidRPr="00BE1683">
        <w:rPr>
          <w:sz w:val="28"/>
          <w:szCs w:val="28"/>
        </w:rPr>
        <w:t xml:space="preserve"> и </w:t>
      </w:r>
      <w:r w:rsidRPr="00BE1683">
        <w:rPr>
          <w:b/>
          <w:sz w:val="28"/>
          <w:szCs w:val="28"/>
        </w:rPr>
        <w:t>52,8%</w:t>
      </w:r>
      <w:r w:rsidRPr="00BE1683">
        <w:rPr>
          <w:sz w:val="28"/>
          <w:szCs w:val="28"/>
        </w:rPr>
        <w:t xml:space="preserve"> соответственно.</w:t>
      </w:r>
    </w:p>
    <w:p w:rsidR="005A6F97" w:rsidRPr="00530809" w:rsidRDefault="005A6F97" w:rsidP="005A6F97">
      <w:pPr>
        <w:jc w:val="both"/>
        <w:rPr>
          <w:sz w:val="28"/>
          <w:szCs w:val="28"/>
        </w:rPr>
      </w:pPr>
    </w:p>
    <w:p w:rsidR="005A6F97" w:rsidRPr="00626534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626534">
        <w:rPr>
          <w:b/>
          <w:sz w:val="28"/>
          <w:szCs w:val="28"/>
          <w:u w:val="single"/>
        </w:rPr>
        <w:t>Особое внимание в районе уделяется работе с молодежью.</w:t>
      </w:r>
    </w:p>
    <w:p w:rsidR="005A6F97" w:rsidRPr="00626534" w:rsidRDefault="005A6F97" w:rsidP="005A6F97">
      <w:pPr>
        <w:ind w:firstLine="567"/>
        <w:jc w:val="both"/>
        <w:rPr>
          <w:b/>
          <w:sz w:val="28"/>
          <w:szCs w:val="28"/>
          <w:u w:val="single"/>
          <w:lang w:eastAsia="en-US"/>
        </w:rPr>
      </w:pPr>
      <w:r w:rsidRPr="00626534">
        <w:rPr>
          <w:b/>
          <w:sz w:val="28"/>
          <w:szCs w:val="28"/>
          <w:lang w:eastAsia="en-US"/>
        </w:rPr>
        <w:t>Молодежные активисты общественной организации «Союз молодежи Северо-Енисейского района» работают во всех поселках района</w:t>
      </w:r>
      <w:r w:rsidRPr="00626534">
        <w:rPr>
          <w:sz w:val="28"/>
          <w:szCs w:val="28"/>
          <w:lang w:eastAsia="en-US"/>
        </w:rPr>
        <w:t xml:space="preserve">. </w:t>
      </w:r>
    </w:p>
    <w:p w:rsidR="005A6F97" w:rsidRPr="00626534" w:rsidRDefault="005A6F97" w:rsidP="005A6F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26534">
        <w:rPr>
          <w:rFonts w:eastAsia="Calibri"/>
          <w:sz w:val="28"/>
          <w:szCs w:val="28"/>
          <w:lang w:eastAsia="en-US"/>
        </w:rPr>
        <w:t xml:space="preserve">В 2016 году работа активистов была направлена на решение вопросов благоустройства, проведение физкультурно-оздоровительных мероприятий, много внимания уделялось реализации творческих возможностей молодых людей. </w:t>
      </w:r>
    </w:p>
    <w:p w:rsidR="005A6F97" w:rsidRPr="00626534" w:rsidRDefault="005A6F97" w:rsidP="005A6F97">
      <w:pPr>
        <w:ind w:firstLine="567"/>
        <w:jc w:val="both"/>
        <w:rPr>
          <w:rFonts w:eastAsia="Calibri"/>
          <w:b/>
          <w:sz w:val="28"/>
          <w:szCs w:val="28"/>
          <w:u w:val="single"/>
        </w:rPr>
      </w:pPr>
      <w:r w:rsidRPr="00626534">
        <w:rPr>
          <w:sz w:val="28"/>
          <w:szCs w:val="28"/>
        </w:rPr>
        <w:t>Традиционным мероприятием в сфере молодежной политики</w:t>
      </w:r>
      <w:r w:rsidRPr="00626534">
        <w:rPr>
          <w:b/>
          <w:sz w:val="28"/>
          <w:szCs w:val="28"/>
        </w:rPr>
        <w:t xml:space="preserve"> </w:t>
      </w:r>
      <w:r w:rsidRPr="00626534">
        <w:rPr>
          <w:rFonts w:eastAsia="Calibri"/>
          <w:sz w:val="28"/>
          <w:szCs w:val="28"/>
        </w:rPr>
        <w:t xml:space="preserve">является ежегодная церемония вручения молодежной премии Главы Северо-Енисейского района за выдающиеся способности в творческой, спортивной, учебной, трудовой и общественной деятельности. </w:t>
      </w:r>
      <w:r w:rsidRPr="00626534">
        <w:rPr>
          <w:rFonts w:eastAsia="Calibri"/>
          <w:b/>
          <w:sz w:val="28"/>
          <w:szCs w:val="28"/>
          <w:u w:val="single"/>
        </w:rPr>
        <w:t>В 2016 году 10 молодых людей стали лауреатами и получили премию в размере по 40 тыс. рублей каждый.</w:t>
      </w:r>
    </w:p>
    <w:p w:rsidR="005A6F97" w:rsidRPr="00626534" w:rsidRDefault="005A6F97" w:rsidP="005A6F97">
      <w:pPr>
        <w:ind w:firstLine="567"/>
        <w:jc w:val="both"/>
        <w:rPr>
          <w:rFonts w:eastAsia="Calibri"/>
          <w:sz w:val="28"/>
          <w:szCs w:val="28"/>
        </w:rPr>
      </w:pPr>
    </w:p>
    <w:p w:rsidR="005A6F97" w:rsidRPr="00C72252" w:rsidRDefault="005A6F97" w:rsidP="005A6F97">
      <w:pPr>
        <w:ind w:firstLine="567"/>
        <w:jc w:val="both"/>
        <w:rPr>
          <w:rFonts w:eastAsia="Calibri"/>
          <w:b/>
          <w:sz w:val="28"/>
          <w:szCs w:val="28"/>
          <w:u w:val="single"/>
        </w:rPr>
      </w:pPr>
      <w:proofErr w:type="gramStart"/>
      <w:r>
        <w:rPr>
          <w:rFonts w:eastAsia="Calibri"/>
          <w:b/>
          <w:sz w:val="28"/>
          <w:szCs w:val="28"/>
          <w:u w:val="single"/>
        </w:rPr>
        <w:t>Безусловно</w:t>
      </w:r>
      <w:proofErr w:type="gramEnd"/>
      <w:r>
        <w:rPr>
          <w:rFonts w:eastAsia="Calibri"/>
          <w:b/>
          <w:sz w:val="28"/>
          <w:szCs w:val="28"/>
          <w:u w:val="single"/>
        </w:rPr>
        <w:t xml:space="preserve"> к приоритетам относится и создание спортивной инфраструктуры. Строительство спортивных объектов в 2016 году продолжилось. Если мы, в 2015 году ввели в эксплуатацию новый современный бассейн «</w:t>
      </w:r>
      <w:proofErr w:type="spellStart"/>
      <w:r>
        <w:rPr>
          <w:rFonts w:eastAsia="Calibri"/>
          <w:b/>
          <w:sz w:val="28"/>
          <w:szCs w:val="28"/>
          <w:u w:val="single"/>
        </w:rPr>
        <w:t>Аяхта</w:t>
      </w:r>
      <w:proofErr w:type="spellEnd"/>
      <w:r>
        <w:rPr>
          <w:rFonts w:eastAsia="Calibri"/>
          <w:b/>
          <w:sz w:val="28"/>
          <w:szCs w:val="28"/>
          <w:u w:val="single"/>
        </w:rPr>
        <w:t>», то в 2016 году построили физкультурный комплекс «</w:t>
      </w:r>
      <w:proofErr w:type="spellStart"/>
      <w:r>
        <w:rPr>
          <w:rFonts w:eastAsia="Calibri"/>
          <w:b/>
          <w:sz w:val="28"/>
          <w:szCs w:val="28"/>
          <w:u w:val="single"/>
        </w:rPr>
        <w:t>Нерика</w:t>
      </w:r>
      <w:proofErr w:type="spellEnd"/>
      <w:r w:rsidRPr="00C72252">
        <w:rPr>
          <w:rFonts w:eastAsia="Calibri"/>
          <w:b/>
          <w:sz w:val="28"/>
          <w:szCs w:val="28"/>
          <w:u w:val="single"/>
        </w:rPr>
        <w:t xml:space="preserve">», </w:t>
      </w:r>
      <w:r w:rsidRPr="00C72252">
        <w:rPr>
          <w:b/>
          <w:sz w:val="28"/>
          <w:szCs w:val="28"/>
          <w:u w:val="single"/>
        </w:rPr>
        <w:t xml:space="preserve">открытый стадион в п. Тея и установили </w:t>
      </w:r>
      <w:r w:rsidRPr="00C72252">
        <w:rPr>
          <w:rFonts w:eastAsia="Calibri"/>
          <w:b/>
          <w:sz w:val="28"/>
          <w:szCs w:val="28"/>
          <w:u w:val="single"/>
        </w:rPr>
        <w:t xml:space="preserve">стальную тентовую конструкцию для универсальной хоккейной коробки </w:t>
      </w:r>
      <w:r w:rsidRPr="00C72252">
        <w:rPr>
          <w:b/>
          <w:sz w:val="28"/>
          <w:szCs w:val="28"/>
          <w:u w:val="single"/>
        </w:rPr>
        <w:t xml:space="preserve">в </w:t>
      </w:r>
      <w:proofErr w:type="spellStart"/>
      <w:r w:rsidRPr="00C72252">
        <w:rPr>
          <w:b/>
          <w:sz w:val="28"/>
          <w:szCs w:val="28"/>
          <w:u w:val="single"/>
        </w:rPr>
        <w:t>гп</w:t>
      </w:r>
      <w:proofErr w:type="spellEnd"/>
      <w:r w:rsidRPr="00C72252">
        <w:rPr>
          <w:b/>
          <w:sz w:val="28"/>
          <w:szCs w:val="28"/>
          <w:u w:val="single"/>
        </w:rPr>
        <w:t xml:space="preserve"> Северо-Енисейский</w:t>
      </w:r>
      <w:r>
        <w:rPr>
          <w:b/>
          <w:sz w:val="28"/>
          <w:szCs w:val="28"/>
          <w:u w:val="single"/>
        </w:rPr>
        <w:t>.</w:t>
      </w:r>
    </w:p>
    <w:p w:rsidR="005A6F97" w:rsidRDefault="005A6F97" w:rsidP="005A6F97">
      <w:pPr>
        <w:ind w:firstLine="567"/>
        <w:jc w:val="both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 xml:space="preserve">Говоря о спортивных итогах 2016 года, отдельно хочется отметить достижения </w:t>
      </w:r>
      <w:proofErr w:type="spellStart"/>
      <w:r>
        <w:rPr>
          <w:rFonts w:eastAsia="Calibri"/>
          <w:b/>
          <w:sz w:val="28"/>
          <w:szCs w:val="28"/>
          <w:u w:val="single"/>
        </w:rPr>
        <w:t>североенисейских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спортсменов, которые показали высокие результаты не только на краевом уровне, но и во всероссийских соревнованиях.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proofErr w:type="gramStart"/>
      <w:r w:rsidRPr="00DB1225">
        <w:rPr>
          <w:b/>
          <w:sz w:val="28"/>
          <w:szCs w:val="28"/>
          <w:u w:val="single"/>
        </w:rPr>
        <w:t xml:space="preserve">Бойко Анастасия </w:t>
      </w:r>
      <w:r w:rsidRPr="00DB1225">
        <w:rPr>
          <w:sz w:val="28"/>
          <w:szCs w:val="28"/>
          <w:u w:val="single"/>
        </w:rPr>
        <w:t>заняла 1 место в Первенстве Красноярского края по самбо в г. Сосновоборск</w:t>
      </w:r>
      <w:r w:rsidRPr="00DB1225">
        <w:rPr>
          <w:sz w:val="28"/>
          <w:szCs w:val="28"/>
        </w:rPr>
        <w:t xml:space="preserve">; </w:t>
      </w:r>
      <w:r w:rsidRPr="00DB1225">
        <w:rPr>
          <w:sz w:val="28"/>
          <w:szCs w:val="28"/>
          <w:u w:val="single"/>
        </w:rPr>
        <w:t>2 место в Сибирском федеральном округе по борьбе самбо</w:t>
      </w:r>
      <w:r w:rsidRPr="00DB1225">
        <w:rPr>
          <w:sz w:val="28"/>
          <w:szCs w:val="28"/>
        </w:rPr>
        <w:t xml:space="preserve"> в г. Томск, </w:t>
      </w:r>
      <w:r w:rsidRPr="00DB1225">
        <w:rPr>
          <w:sz w:val="28"/>
          <w:szCs w:val="28"/>
          <w:u w:val="single"/>
        </w:rPr>
        <w:t>3 место во Всероссийском турнире в составе сборной Красноярского края</w:t>
      </w:r>
      <w:r>
        <w:rPr>
          <w:sz w:val="28"/>
          <w:szCs w:val="28"/>
        </w:rPr>
        <w:t xml:space="preserve"> в г. Томск и</w:t>
      </w:r>
      <w:r w:rsidRPr="00DB1225">
        <w:rPr>
          <w:sz w:val="28"/>
          <w:szCs w:val="28"/>
        </w:rPr>
        <w:t xml:space="preserve"> 5 место на Первенстве Сибирского федерального округа  по самбо в г. Улан-Удэ;</w:t>
      </w:r>
      <w:proofErr w:type="gramEnd"/>
    </w:p>
    <w:p w:rsidR="005A6F97" w:rsidRPr="00DB1225" w:rsidRDefault="005A6F97" w:rsidP="005A6F97">
      <w:pPr>
        <w:ind w:firstLine="709"/>
        <w:jc w:val="both"/>
        <w:rPr>
          <w:sz w:val="28"/>
          <w:szCs w:val="28"/>
          <w:u w:val="single"/>
        </w:rPr>
      </w:pPr>
      <w:r w:rsidRPr="00DB1225">
        <w:rPr>
          <w:b/>
          <w:sz w:val="28"/>
          <w:szCs w:val="28"/>
          <w:u w:val="single"/>
        </w:rPr>
        <w:t>Уваров Ярослав</w:t>
      </w:r>
      <w:r w:rsidRPr="00DB1225">
        <w:rPr>
          <w:sz w:val="28"/>
          <w:szCs w:val="28"/>
          <w:u w:val="single"/>
        </w:rPr>
        <w:t xml:space="preserve"> занял 1 место на Открытом краевом турнире по боксу памяти Артема Степанова в </w:t>
      </w:r>
      <w:proofErr w:type="gramStart"/>
      <w:r w:rsidRPr="00DB1225">
        <w:rPr>
          <w:sz w:val="28"/>
          <w:szCs w:val="28"/>
          <w:u w:val="single"/>
        </w:rPr>
        <w:t>г</w:t>
      </w:r>
      <w:proofErr w:type="gramEnd"/>
      <w:r w:rsidRPr="00DB1225">
        <w:rPr>
          <w:sz w:val="28"/>
          <w:szCs w:val="28"/>
          <w:u w:val="single"/>
        </w:rPr>
        <w:t xml:space="preserve">. </w:t>
      </w:r>
      <w:proofErr w:type="spellStart"/>
      <w:r w:rsidRPr="00DB1225">
        <w:rPr>
          <w:sz w:val="28"/>
          <w:szCs w:val="28"/>
          <w:u w:val="single"/>
        </w:rPr>
        <w:t>Лесосибирск</w:t>
      </w:r>
      <w:proofErr w:type="spellEnd"/>
      <w:r w:rsidRPr="00DB1225">
        <w:rPr>
          <w:sz w:val="28"/>
          <w:szCs w:val="28"/>
          <w:u w:val="single"/>
        </w:rPr>
        <w:t>;</w:t>
      </w:r>
    </w:p>
    <w:p w:rsidR="005A6F97" w:rsidRPr="00DB1225" w:rsidRDefault="005A6F97" w:rsidP="005A6F97">
      <w:pPr>
        <w:ind w:firstLine="567"/>
        <w:jc w:val="both"/>
        <w:rPr>
          <w:sz w:val="28"/>
          <w:szCs w:val="28"/>
        </w:rPr>
      </w:pPr>
      <w:r w:rsidRPr="00DB1225">
        <w:rPr>
          <w:b/>
          <w:sz w:val="28"/>
          <w:szCs w:val="28"/>
          <w:u w:val="single"/>
        </w:rPr>
        <w:t>Калинин Егор</w:t>
      </w:r>
      <w:r w:rsidRPr="00DB1225">
        <w:rPr>
          <w:sz w:val="28"/>
          <w:szCs w:val="28"/>
          <w:u w:val="single"/>
        </w:rPr>
        <w:t xml:space="preserve"> занял 2 место на Открытом краевом турнире памяти А. М. Сафронова по </w:t>
      </w:r>
      <w:proofErr w:type="spellStart"/>
      <w:r w:rsidRPr="00DB1225">
        <w:rPr>
          <w:sz w:val="28"/>
          <w:szCs w:val="28"/>
          <w:u w:val="single"/>
        </w:rPr>
        <w:t>всестилевому</w:t>
      </w:r>
      <w:proofErr w:type="spellEnd"/>
      <w:r w:rsidRPr="00DB1225">
        <w:rPr>
          <w:sz w:val="28"/>
          <w:szCs w:val="28"/>
          <w:u w:val="single"/>
        </w:rPr>
        <w:t xml:space="preserve"> каратэ в г Ачинск</w:t>
      </w:r>
      <w:r>
        <w:rPr>
          <w:sz w:val="28"/>
          <w:szCs w:val="28"/>
          <w:u w:val="single"/>
        </w:rPr>
        <w:t>;</w:t>
      </w:r>
    </w:p>
    <w:p w:rsidR="005A6F97" w:rsidRPr="00DB1225" w:rsidRDefault="005A6F97" w:rsidP="005A6F97">
      <w:pPr>
        <w:ind w:firstLine="567"/>
        <w:jc w:val="both"/>
        <w:rPr>
          <w:sz w:val="28"/>
          <w:szCs w:val="28"/>
        </w:rPr>
      </w:pPr>
      <w:r w:rsidRPr="00DB1225">
        <w:rPr>
          <w:b/>
          <w:sz w:val="28"/>
          <w:szCs w:val="28"/>
          <w:u w:val="single"/>
        </w:rPr>
        <w:t xml:space="preserve">Мартынов Александр </w:t>
      </w:r>
      <w:r w:rsidRPr="00DB1225">
        <w:rPr>
          <w:sz w:val="28"/>
          <w:szCs w:val="28"/>
          <w:u w:val="single"/>
        </w:rPr>
        <w:t>занял</w:t>
      </w:r>
      <w:r w:rsidRPr="00DB1225">
        <w:rPr>
          <w:b/>
          <w:sz w:val="28"/>
          <w:szCs w:val="28"/>
          <w:u w:val="single"/>
        </w:rPr>
        <w:t xml:space="preserve"> </w:t>
      </w:r>
      <w:proofErr w:type="spellStart"/>
      <w:r w:rsidRPr="00460B9E">
        <w:rPr>
          <w:sz w:val="28"/>
          <w:szCs w:val="28"/>
          <w:u w:val="single"/>
        </w:rPr>
        <w:t>соответсвенно</w:t>
      </w:r>
      <w:proofErr w:type="spellEnd"/>
      <w:r w:rsidRPr="00460B9E">
        <w:rPr>
          <w:sz w:val="28"/>
          <w:szCs w:val="28"/>
          <w:u w:val="single"/>
        </w:rPr>
        <w:t xml:space="preserve"> 2 и</w:t>
      </w:r>
      <w:r w:rsidRPr="00DB1225">
        <w:rPr>
          <w:sz w:val="28"/>
          <w:szCs w:val="28"/>
          <w:u w:val="single"/>
        </w:rPr>
        <w:t xml:space="preserve"> 3 места в Первенстве Красноярского края и чемпионате Красноярского края по каратэ</w:t>
      </w:r>
      <w:r>
        <w:rPr>
          <w:sz w:val="28"/>
          <w:szCs w:val="28"/>
        </w:rPr>
        <w:t>, 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расноярск.</w:t>
      </w:r>
      <w:r w:rsidRPr="00DB1225">
        <w:rPr>
          <w:sz w:val="28"/>
          <w:szCs w:val="28"/>
        </w:rPr>
        <w:t xml:space="preserve"> </w:t>
      </w:r>
    </w:p>
    <w:p w:rsidR="005A6F97" w:rsidRPr="00CC4E9E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Default="005A6F97" w:rsidP="005A6F97">
      <w:pPr>
        <w:ind w:firstLine="567"/>
        <w:jc w:val="both"/>
        <w:rPr>
          <w:rFonts w:eastAsia="Calibri"/>
          <w:b/>
          <w:sz w:val="28"/>
          <w:szCs w:val="28"/>
          <w:u w:val="single"/>
        </w:rPr>
      </w:pPr>
      <w:r w:rsidRPr="00DB1225">
        <w:rPr>
          <w:rFonts w:eastAsia="Calibri"/>
          <w:b/>
          <w:sz w:val="28"/>
          <w:szCs w:val="28"/>
        </w:rPr>
        <w:lastRenderedPageBreak/>
        <w:t xml:space="preserve">За </w:t>
      </w:r>
      <w:r>
        <w:rPr>
          <w:rFonts w:eastAsia="Calibri"/>
          <w:b/>
          <w:sz w:val="28"/>
          <w:szCs w:val="28"/>
        </w:rPr>
        <w:t>последние годы</w:t>
      </w:r>
      <w:r w:rsidRPr="00DB1225">
        <w:rPr>
          <w:rFonts w:eastAsia="Calibri"/>
          <w:b/>
          <w:sz w:val="28"/>
          <w:szCs w:val="28"/>
        </w:rPr>
        <w:t xml:space="preserve"> детско-юношеск</w:t>
      </w:r>
      <w:r>
        <w:rPr>
          <w:rFonts w:eastAsia="Calibri"/>
          <w:b/>
          <w:sz w:val="28"/>
          <w:szCs w:val="28"/>
        </w:rPr>
        <w:t>ой</w:t>
      </w:r>
      <w:r w:rsidRPr="00DB1225">
        <w:rPr>
          <w:rFonts w:eastAsia="Calibri"/>
          <w:b/>
          <w:sz w:val="28"/>
          <w:szCs w:val="28"/>
        </w:rPr>
        <w:t xml:space="preserve"> спортивн</w:t>
      </w:r>
      <w:r>
        <w:rPr>
          <w:rFonts w:eastAsia="Calibri"/>
          <w:b/>
          <w:sz w:val="28"/>
          <w:szCs w:val="28"/>
        </w:rPr>
        <w:t>ой школой</w:t>
      </w:r>
      <w:r w:rsidRPr="00DB1225">
        <w:rPr>
          <w:rFonts w:eastAsia="Calibri"/>
          <w:b/>
          <w:sz w:val="28"/>
          <w:szCs w:val="28"/>
        </w:rPr>
        <w:t xml:space="preserve"> </w:t>
      </w:r>
      <w:r w:rsidRPr="00DB1225">
        <w:rPr>
          <w:rFonts w:eastAsia="Calibri"/>
          <w:b/>
          <w:sz w:val="28"/>
          <w:szCs w:val="28"/>
          <w:u w:val="single"/>
        </w:rPr>
        <w:t>подготовлены шесть «Кандидатов в мастера спорта» по борьбе самбо, дзюдо и каратэ.</w:t>
      </w:r>
    </w:p>
    <w:p w:rsidR="005A6F97" w:rsidRDefault="005A6F97" w:rsidP="005A6F97">
      <w:pPr>
        <w:ind w:firstLine="567"/>
        <w:jc w:val="both"/>
        <w:rPr>
          <w:rFonts w:eastAsia="Calibri"/>
          <w:b/>
          <w:sz w:val="28"/>
          <w:szCs w:val="28"/>
          <w:u w:val="single"/>
        </w:rPr>
      </w:pP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 w:rsidRPr="00AE5EFF">
        <w:rPr>
          <w:b/>
          <w:sz w:val="28"/>
          <w:szCs w:val="28"/>
        </w:rPr>
        <w:t>Новые задачи сформированы у нас в сфере социальной политики.</w:t>
      </w:r>
      <w:r>
        <w:rPr>
          <w:sz w:val="28"/>
          <w:szCs w:val="28"/>
        </w:rPr>
        <w:t xml:space="preserve"> Безусловно, эта сфера очень тонкая, чувствительная. Поэтому большое внимание мы уделяем </w:t>
      </w:r>
      <w:proofErr w:type="spellStart"/>
      <w:r>
        <w:rPr>
          <w:sz w:val="28"/>
          <w:szCs w:val="28"/>
        </w:rPr>
        <w:t>адресности</w:t>
      </w:r>
      <w:proofErr w:type="spellEnd"/>
      <w:r>
        <w:rPr>
          <w:sz w:val="28"/>
          <w:szCs w:val="28"/>
        </w:rPr>
        <w:t>, чтобы нашу помощь и поддержку получали люди, которые действительно в этом нуждаются, особенно, слабо защищенные в социальном плане категории населения, а также лица с ограниченными возможностями здоровья и многодетные семьи.</w:t>
      </w:r>
    </w:p>
    <w:p w:rsidR="005A6F97" w:rsidRPr="00530809" w:rsidRDefault="005A6F97" w:rsidP="005A6F97">
      <w:pPr>
        <w:ind w:firstLine="567"/>
        <w:jc w:val="both"/>
        <w:rPr>
          <w:sz w:val="28"/>
          <w:szCs w:val="28"/>
        </w:rPr>
      </w:pPr>
      <w:proofErr w:type="gramStart"/>
      <w:r w:rsidRPr="00530809">
        <w:rPr>
          <w:sz w:val="28"/>
          <w:szCs w:val="28"/>
        </w:rPr>
        <w:t>В районе действует</w:t>
      </w:r>
      <w:r w:rsidRPr="00530809">
        <w:rPr>
          <w:b/>
          <w:sz w:val="28"/>
          <w:szCs w:val="28"/>
        </w:rPr>
        <w:t xml:space="preserve"> </w:t>
      </w:r>
      <w:r w:rsidRPr="00AE5EFF">
        <w:rPr>
          <w:sz w:val="28"/>
          <w:szCs w:val="28"/>
        </w:rPr>
        <w:t>муниципальная п</w:t>
      </w:r>
      <w:r w:rsidRPr="00530809">
        <w:rPr>
          <w:sz w:val="28"/>
          <w:szCs w:val="28"/>
        </w:rPr>
        <w:t>рограмма «</w:t>
      </w:r>
      <w:r w:rsidRPr="00530809">
        <w:rPr>
          <w:b/>
          <w:sz w:val="28"/>
          <w:szCs w:val="28"/>
          <w:u w:val="single"/>
        </w:rPr>
        <w:t>«Система социальной защиты населения Северо-Енисейского района»,</w:t>
      </w:r>
      <w:r w:rsidRPr="00530809">
        <w:rPr>
          <w:sz w:val="28"/>
          <w:szCs w:val="28"/>
        </w:rPr>
        <w:t xml:space="preserve"> </w:t>
      </w:r>
      <w:r>
        <w:rPr>
          <w:sz w:val="28"/>
          <w:szCs w:val="28"/>
        </w:rPr>
        <w:t>по которой предоставляются</w:t>
      </w:r>
      <w:r w:rsidRPr="00530809">
        <w:rPr>
          <w:sz w:val="28"/>
          <w:szCs w:val="28"/>
        </w:rPr>
        <w:t xml:space="preserve"> меры социальной поддержки, </w:t>
      </w:r>
      <w:r>
        <w:rPr>
          <w:sz w:val="28"/>
          <w:szCs w:val="28"/>
        </w:rPr>
        <w:t>такие как</w:t>
      </w:r>
      <w:r w:rsidRPr="00530809">
        <w:rPr>
          <w:sz w:val="28"/>
          <w:szCs w:val="28"/>
        </w:rPr>
        <w:t>: социальная поддержка гражданам при оплате жилья и коммунальных услуг</w:t>
      </w:r>
      <w:r>
        <w:rPr>
          <w:sz w:val="28"/>
          <w:szCs w:val="28"/>
        </w:rPr>
        <w:t>,</w:t>
      </w:r>
      <w:r w:rsidRPr="00530809">
        <w:rPr>
          <w:sz w:val="28"/>
          <w:szCs w:val="28"/>
        </w:rPr>
        <w:t xml:space="preserve"> выплаты лицам, награжденным знаками отличия Северо-Енисейского района</w:t>
      </w:r>
      <w:r>
        <w:rPr>
          <w:sz w:val="28"/>
          <w:szCs w:val="28"/>
        </w:rPr>
        <w:t>,</w:t>
      </w:r>
      <w:r w:rsidRPr="00530809">
        <w:rPr>
          <w:sz w:val="28"/>
          <w:szCs w:val="28"/>
        </w:rPr>
        <w:t xml:space="preserve"> ежемесячные денежные выплаты и компенсации отдельным категориям граждан, инвалидам,</w:t>
      </w:r>
      <w:r w:rsidRPr="00AE5EFF">
        <w:rPr>
          <w:sz w:val="28"/>
          <w:szCs w:val="28"/>
        </w:rPr>
        <w:t xml:space="preserve"> </w:t>
      </w:r>
      <w:r w:rsidRPr="00530809">
        <w:rPr>
          <w:sz w:val="28"/>
          <w:szCs w:val="28"/>
        </w:rPr>
        <w:t>единовременные выплаты неработающим пенсионерам для приобретения овощей, оплата зубопротезирования неработающим пенсионерам, помощь ветеранам войны</w:t>
      </w:r>
      <w:r>
        <w:rPr>
          <w:sz w:val="28"/>
          <w:szCs w:val="28"/>
        </w:rPr>
        <w:t>,</w:t>
      </w:r>
      <w:r w:rsidRPr="009D1F6C">
        <w:rPr>
          <w:sz w:val="28"/>
          <w:szCs w:val="28"/>
        </w:rPr>
        <w:t xml:space="preserve"> </w:t>
      </w:r>
      <w:r w:rsidRPr="00530809">
        <w:rPr>
          <w:sz w:val="28"/>
          <w:szCs w:val="28"/>
        </w:rPr>
        <w:t>дополнительные меры</w:t>
      </w:r>
      <w:proofErr w:type="gramEnd"/>
      <w:r w:rsidRPr="00530809">
        <w:rPr>
          <w:sz w:val="28"/>
          <w:szCs w:val="28"/>
        </w:rPr>
        <w:t xml:space="preserve"> </w:t>
      </w:r>
      <w:proofErr w:type="gramStart"/>
      <w:r w:rsidRPr="00530809">
        <w:rPr>
          <w:sz w:val="28"/>
          <w:szCs w:val="28"/>
        </w:rPr>
        <w:t>социальной поддержки беременным женщинам</w:t>
      </w:r>
      <w:r>
        <w:rPr>
          <w:sz w:val="28"/>
          <w:szCs w:val="28"/>
        </w:rPr>
        <w:t>,</w:t>
      </w:r>
      <w:r w:rsidRPr="00AE5EFF">
        <w:rPr>
          <w:sz w:val="28"/>
          <w:szCs w:val="28"/>
        </w:rPr>
        <w:t xml:space="preserve"> </w:t>
      </w:r>
      <w:r w:rsidRPr="00530809">
        <w:rPr>
          <w:sz w:val="28"/>
          <w:szCs w:val="28"/>
        </w:rPr>
        <w:t>проживающим в районе, единовременные выплаты для новорожденных</w:t>
      </w:r>
      <w:r>
        <w:rPr>
          <w:sz w:val="28"/>
          <w:szCs w:val="28"/>
        </w:rPr>
        <w:t>,</w:t>
      </w:r>
      <w:r w:rsidRPr="00530809">
        <w:rPr>
          <w:sz w:val="28"/>
          <w:szCs w:val="28"/>
        </w:rPr>
        <w:t xml:space="preserve"> социальная поддержка семьям, имеющим детей, ежемесячное детское пособие на ребенка, обеспечение детей путевками на санаторно-курортное лечение, проезд к их месту отдыха и обратно, материальная помощь студентам, успешно обучающимся в высших и с</w:t>
      </w:r>
      <w:r>
        <w:rPr>
          <w:sz w:val="28"/>
          <w:szCs w:val="28"/>
        </w:rPr>
        <w:t xml:space="preserve">редних учебных заведениях края </w:t>
      </w:r>
      <w:r w:rsidRPr="00530809">
        <w:rPr>
          <w:sz w:val="28"/>
          <w:szCs w:val="28"/>
        </w:rPr>
        <w:t>и другое.</w:t>
      </w:r>
      <w:proofErr w:type="gramEnd"/>
    </w:p>
    <w:p w:rsidR="005A6F97" w:rsidRPr="00530809" w:rsidRDefault="005A6F97" w:rsidP="005A6F97">
      <w:pPr>
        <w:ind w:firstLine="567"/>
        <w:jc w:val="both"/>
        <w:rPr>
          <w:sz w:val="28"/>
          <w:szCs w:val="28"/>
        </w:rPr>
      </w:pPr>
      <w:r w:rsidRPr="00530809">
        <w:rPr>
          <w:sz w:val="28"/>
          <w:szCs w:val="28"/>
        </w:rPr>
        <w:t xml:space="preserve">В 2016 году дополнительные меры социальной поддержки, получили </w:t>
      </w:r>
      <w:r w:rsidRPr="00530809">
        <w:rPr>
          <w:b/>
          <w:sz w:val="28"/>
          <w:szCs w:val="28"/>
          <w:u w:val="single"/>
        </w:rPr>
        <w:t xml:space="preserve">3086 </w:t>
      </w:r>
      <w:r w:rsidRPr="00530809">
        <w:rPr>
          <w:sz w:val="28"/>
          <w:szCs w:val="28"/>
          <w:u w:val="single"/>
        </w:rPr>
        <w:t xml:space="preserve">жителей </w:t>
      </w:r>
      <w:r w:rsidRPr="00530809">
        <w:rPr>
          <w:sz w:val="28"/>
          <w:szCs w:val="28"/>
        </w:rPr>
        <w:t xml:space="preserve"> в сумме </w:t>
      </w:r>
      <w:r w:rsidRPr="00530809">
        <w:rPr>
          <w:b/>
          <w:sz w:val="28"/>
          <w:szCs w:val="28"/>
        </w:rPr>
        <w:t>38,9 млн. руб.</w:t>
      </w:r>
      <w:r>
        <w:rPr>
          <w:b/>
          <w:sz w:val="28"/>
          <w:szCs w:val="28"/>
        </w:rPr>
        <w:t xml:space="preserve"> </w:t>
      </w:r>
      <w:r w:rsidRPr="009D1F6C">
        <w:rPr>
          <w:sz w:val="28"/>
          <w:szCs w:val="28"/>
        </w:rPr>
        <w:t>за счет бюджета района.</w:t>
      </w:r>
    </w:p>
    <w:p w:rsidR="005A6F97" w:rsidRPr="00530809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</w:t>
      </w:r>
      <w:r w:rsidRPr="00530809">
        <w:rPr>
          <w:b/>
          <w:sz w:val="28"/>
          <w:szCs w:val="28"/>
          <w:u w:val="single"/>
        </w:rPr>
        <w:t>се мероприятия социальной направленности, которые мы запланировали</w:t>
      </w:r>
      <w:r>
        <w:rPr>
          <w:b/>
          <w:sz w:val="28"/>
          <w:szCs w:val="28"/>
          <w:u w:val="single"/>
        </w:rPr>
        <w:t xml:space="preserve"> в этом году – </w:t>
      </w:r>
      <w:proofErr w:type="gramStart"/>
      <w:r>
        <w:rPr>
          <w:b/>
          <w:sz w:val="28"/>
          <w:szCs w:val="28"/>
          <w:u w:val="single"/>
        </w:rPr>
        <w:t>будем четко выполнять</w:t>
      </w:r>
      <w:r w:rsidRPr="00530809">
        <w:rPr>
          <w:b/>
          <w:sz w:val="28"/>
          <w:szCs w:val="28"/>
          <w:u w:val="single"/>
        </w:rPr>
        <w:t xml:space="preserve"> и неуклонно</w:t>
      </w:r>
      <w:proofErr w:type="gramEnd"/>
      <w:r w:rsidRPr="00530809">
        <w:rPr>
          <w:b/>
          <w:sz w:val="28"/>
          <w:szCs w:val="28"/>
          <w:u w:val="single"/>
        </w:rPr>
        <w:t xml:space="preserve"> будем повышать уровень мероприятий</w:t>
      </w:r>
      <w:r w:rsidRPr="00BE1683">
        <w:rPr>
          <w:b/>
          <w:sz w:val="28"/>
          <w:szCs w:val="28"/>
          <w:u w:val="single"/>
        </w:rPr>
        <w:t>, предусматривающих повышение качества жизни населения.</w:t>
      </w:r>
    </w:p>
    <w:p w:rsidR="005A6F97" w:rsidRPr="00530809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</w:p>
    <w:p w:rsidR="005A6F97" w:rsidRPr="009D1F6C" w:rsidRDefault="005A6F97" w:rsidP="005A6F97">
      <w:pPr>
        <w:ind w:firstLine="567"/>
        <w:jc w:val="both"/>
        <w:rPr>
          <w:b/>
          <w:sz w:val="28"/>
          <w:szCs w:val="28"/>
        </w:rPr>
      </w:pPr>
      <w:r w:rsidRPr="009D1F6C">
        <w:rPr>
          <w:b/>
          <w:sz w:val="28"/>
          <w:szCs w:val="28"/>
        </w:rPr>
        <w:t>Я считаю очень важным</w:t>
      </w:r>
      <w:r>
        <w:rPr>
          <w:b/>
          <w:sz w:val="28"/>
          <w:szCs w:val="28"/>
        </w:rPr>
        <w:t xml:space="preserve"> направлением работы в социальной сфере</w:t>
      </w:r>
      <w:r w:rsidRPr="009D1F6C">
        <w:rPr>
          <w:b/>
          <w:sz w:val="28"/>
          <w:szCs w:val="28"/>
        </w:rPr>
        <w:t xml:space="preserve"> – повышение </w:t>
      </w:r>
      <w:proofErr w:type="spellStart"/>
      <w:r w:rsidRPr="009D1F6C">
        <w:rPr>
          <w:b/>
          <w:sz w:val="28"/>
          <w:szCs w:val="28"/>
        </w:rPr>
        <w:t>востребованности</w:t>
      </w:r>
      <w:proofErr w:type="spellEnd"/>
      <w:r w:rsidRPr="009D1F6C">
        <w:rPr>
          <w:b/>
          <w:sz w:val="28"/>
          <w:szCs w:val="28"/>
        </w:rPr>
        <w:t xml:space="preserve"> жизненного опыта людей старшего поколения.</w:t>
      </w:r>
    </w:p>
    <w:p w:rsidR="005A6F97" w:rsidRPr="009D1F6C" w:rsidRDefault="005A6F97" w:rsidP="005A6F97">
      <w:pPr>
        <w:ind w:firstLine="567"/>
        <w:jc w:val="both"/>
        <w:rPr>
          <w:b/>
          <w:sz w:val="28"/>
          <w:szCs w:val="28"/>
        </w:rPr>
      </w:pPr>
      <w:r w:rsidRPr="009D1F6C">
        <w:rPr>
          <w:b/>
          <w:sz w:val="28"/>
          <w:szCs w:val="28"/>
        </w:rPr>
        <w:t xml:space="preserve">Продолжительность жизни </w:t>
      </w:r>
      <w:proofErr w:type="gramStart"/>
      <w:r w:rsidRPr="009D1F6C">
        <w:rPr>
          <w:b/>
          <w:sz w:val="28"/>
          <w:szCs w:val="28"/>
        </w:rPr>
        <w:t>растет</w:t>
      </w:r>
      <w:proofErr w:type="gramEnd"/>
      <w:r w:rsidRPr="009D1F6C">
        <w:rPr>
          <w:b/>
          <w:sz w:val="28"/>
          <w:szCs w:val="28"/>
        </w:rPr>
        <w:t xml:space="preserve"> и будет расти. Поэтому </w:t>
      </w:r>
      <w:r>
        <w:rPr>
          <w:b/>
          <w:sz w:val="28"/>
          <w:szCs w:val="28"/>
        </w:rPr>
        <w:t>будем</w:t>
      </w:r>
      <w:r w:rsidRPr="009D1F6C">
        <w:rPr>
          <w:b/>
          <w:sz w:val="28"/>
          <w:szCs w:val="28"/>
        </w:rPr>
        <w:t xml:space="preserve"> задействовать граждан пожилого возраста в самообразовании, самоуправлении, в первую очередь, по месту жительства, где люди с большим жизненным опытом будут востребованы. Это</w:t>
      </w:r>
      <w:r>
        <w:rPr>
          <w:b/>
          <w:sz w:val="28"/>
          <w:szCs w:val="28"/>
        </w:rPr>
        <w:t>,</w:t>
      </w:r>
      <w:r w:rsidRPr="009D1F6C">
        <w:rPr>
          <w:b/>
          <w:sz w:val="28"/>
          <w:szCs w:val="28"/>
        </w:rPr>
        <w:t xml:space="preserve"> например, любительское садоводство, огородничество</w:t>
      </w:r>
      <w:r>
        <w:rPr>
          <w:b/>
          <w:sz w:val="28"/>
          <w:szCs w:val="28"/>
        </w:rPr>
        <w:t xml:space="preserve">, работа в </w:t>
      </w:r>
      <w:proofErr w:type="spellStart"/>
      <w:r>
        <w:rPr>
          <w:b/>
          <w:sz w:val="28"/>
          <w:szCs w:val="28"/>
        </w:rPr>
        <w:t>ТОСах</w:t>
      </w:r>
      <w:proofErr w:type="spellEnd"/>
      <w:r>
        <w:rPr>
          <w:b/>
          <w:sz w:val="28"/>
          <w:szCs w:val="28"/>
        </w:rPr>
        <w:t xml:space="preserve"> </w:t>
      </w:r>
      <w:r w:rsidRPr="009D1F6C">
        <w:rPr>
          <w:b/>
          <w:sz w:val="28"/>
          <w:szCs w:val="28"/>
        </w:rPr>
        <w:t xml:space="preserve"> и т.д.</w:t>
      </w:r>
    </w:p>
    <w:p w:rsidR="005A6F97" w:rsidRPr="00530809" w:rsidRDefault="005A6F97" w:rsidP="005A6F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Поэтому, о</w:t>
      </w:r>
      <w:r w:rsidRPr="00530809">
        <w:rPr>
          <w:b/>
          <w:sz w:val="28"/>
          <w:szCs w:val="28"/>
          <w:u w:val="single"/>
        </w:rPr>
        <w:t>дной из важнейших общественных инициатив, реализованных на территории Северо-Енисейского района</w:t>
      </w:r>
      <w:r w:rsidRPr="00530809">
        <w:rPr>
          <w:sz w:val="28"/>
          <w:szCs w:val="28"/>
        </w:rPr>
        <w:t>, следует отметить создание территориально</w:t>
      </w:r>
      <w:r>
        <w:rPr>
          <w:sz w:val="28"/>
          <w:szCs w:val="28"/>
        </w:rPr>
        <w:t xml:space="preserve">го общественного самоуправления, </w:t>
      </w:r>
      <w:r w:rsidRPr="009D1F6C">
        <w:rPr>
          <w:sz w:val="28"/>
          <w:szCs w:val="28"/>
          <w:u w:val="single"/>
        </w:rPr>
        <w:t xml:space="preserve">т.е. </w:t>
      </w:r>
      <w:proofErr w:type="spellStart"/>
      <w:r w:rsidRPr="009D1F6C">
        <w:rPr>
          <w:sz w:val="28"/>
          <w:szCs w:val="28"/>
          <w:u w:val="single"/>
        </w:rPr>
        <w:t>ТОСы</w:t>
      </w:r>
      <w:proofErr w:type="spellEnd"/>
      <w:r w:rsidRPr="009D1F6C">
        <w:rPr>
          <w:sz w:val="28"/>
          <w:szCs w:val="28"/>
          <w:u w:val="single"/>
        </w:rPr>
        <w:t>.</w:t>
      </w:r>
    </w:p>
    <w:p w:rsidR="005A6F97" w:rsidRPr="00530809" w:rsidRDefault="005A6F97" w:rsidP="005A6F97">
      <w:pPr>
        <w:ind w:firstLine="567"/>
        <w:jc w:val="both"/>
        <w:rPr>
          <w:sz w:val="28"/>
          <w:szCs w:val="28"/>
        </w:rPr>
      </w:pPr>
      <w:r w:rsidRPr="00530809">
        <w:rPr>
          <w:sz w:val="28"/>
          <w:szCs w:val="28"/>
        </w:rPr>
        <w:lastRenderedPageBreak/>
        <w:t>На территории района осуществля</w:t>
      </w:r>
      <w:r>
        <w:rPr>
          <w:sz w:val="28"/>
          <w:szCs w:val="28"/>
        </w:rPr>
        <w:t>ю</w:t>
      </w:r>
      <w:r w:rsidRPr="00530809">
        <w:rPr>
          <w:sz w:val="28"/>
          <w:szCs w:val="28"/>
        </w:rPr>
        <w:t xml:space="preserve">т свою деятельность </w:t>
      </w:r>
      <w:r w:rsidRPr="00530809">
        <w:rPr>
          <w:b/>
          <w:sz w:val="28"/>
          <w:szCs w:val="28"/>
          <w:u w:val="single"/>
        </w:rPr>
        <w:t xml:space="preserve">7 </w:t>
      </w:r>
      <w:proofErr w:type="spellStart"/>
      <w:r>
        <w:rPr>
          <w:b/>
          <w:sz w:val="28"/>
          <w:szCs w:val="28"/>
          <w:u w:val="single"/>
        </w:rPr>
        <w:t>ТОСов</w:t>
      </w:r>
      <w:proofErr w:type="spellEnd"/>
      <w:r w:rsidRPr="00530809">
        <w:rPr>
          <w:sz w:val="28"/>
          <w:szCs w:val="28"/>
        </w:rPr>
        <w:t>:</w:t>
      </w:r>
    </w:p>
    <w:p w:rsidR="005A6F97" w:rsidRPr="00530809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30809">
        <w:rPr>
          <w:sz w:val="28"/>
          <w:szCs w:val="28"/>
        </w:rPr>
        <w:t xml:space="preserve">п. Тея - 4 </w:t>
      </w:r>
      <w:proofErr w:type="spellStart"/>
      <w:r w:rsidRPr="00530809">
        <w:rPr>
          <w:sz w:val="28"/>
          <w:szCs w:val="28"/>
        </w:rPr>
        <w:t>ТОСа</w:t>
      </w:r>
      <w:proofErr w:type="spellEnd"/>
      <w:r w:rsidRPr="00530809">
        <w:rPr>
          <w:sz w:val="28"/>
          <w:szCs w:val="28"/>
        </w:rPr>
        <w:t xml:space="preserve"> (</w:t>
      </w:r>
      <w:proofErr w:type="spellStart"/>
      <w:r w:rsidRPr="00530809">
        <w:rPr>
          <w:sz w:val="28"/>
          <w:szCs w:val="28"/>
        </w:rPr>
        <w:t>Кузнецовский</w:t>
      </w:r>
      <w:proofErr w:type="spellEnd"/>
      <w:r w:rsidRPr="00530809">
        <w:rPr>
          <w:sz w:val="28"/>
          <w:szCs w:val="28"/>
        </w:rPr>
        <w:t xml:space="preserve">, </w:t>
      </w:r>
      <w:proofErr w:type="gramStart"/>
      <w:r w:rsidRPr="00530809">
        <w:rPr>
          <w:sz w:val="28"/>
          <w:szCs w:val="28"/>
        </w:rPr>
        <w:t>Октябрьский</w:t>
      </w:r>
      <w:proofErr w:type="gramEnd"/>
      <w:r w:rsidRPr="00530809">
        <w:rPr>
          <w:sz w:val="28"/>
          <w:szCs w:val="28"/>
        </w:rPr>
        <w:t>, Солнечный, Радужный);</w:t>
      </w:r>
    </w:p>
    <w:p w:rsidR="005A6F97" w:rsidRPr="00530809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30809">
        <w:rPr>
          <w:sz w:val="28"/>
          <w:szCs w:val="28"/>
        </w:rPr>
        <w:t xml:space="preserve">п. Новая - </w:t>
      </w:r>
      <w:proofErr w:type="spellStart"/>
      <w:r w:rsidRPr="00530809">
        <w:rPr>
          <w:sz w:val="28"/>
          <w:szCs w:val="28"/>
        </w:rPr>
        <w:t>Калами</w:t>
      </w:r>
      <w:proofErr w:type="spellEnd"/>
      <w:r w:rsidRPr="00530809">
        <w:rPr>
          <w:sz w:val="28"/>
          <w:szCs w:val="28"/>
        </w:rPr>
        <w:t xml:space="preserve">  - 2 </w:t>
      </w:r>
      <w:proofErr w:type="spellStart"/>
      <w:r w:rsidRPr="00530809">
        <w:rPr>
          <w:sz w:val="28"/>
          <w:szCs w:val="28"/>
        </w:rPr>
        <w:t>ТОСа</w:t>
      </w:r>
      <w:proofErr w:type="spellEnd"/>
      <w:r w:rsidRPr="00530809">
        <w:rPr>
          <w:sz w:val="28"/>
          <w:szCs w:val="28"/>
        </w:rPr>
        <w:t xml:space="preserve"> (Лесная Сказка и </w:t>
      </w:r>
      <w:proofErr w:type="gramStart"/>
      <w:r w:rsidRPr="00530809">
        <w:rPr>
          <w:sz w:val="28"/>
          <w:szCs w:val="28"/>
        </w:rPr>
        <w:t>Советский</w:t>
      </w:r>
      <w:proofErr w:type="gramEnd"/>
      <w:r w:rsidRPr="00530809">
        <w:rPr>
          <w:sz w:val="28"/>
          <w:szCs w:val="28"/>
        </w:rPr>
        <w:t>);</w:t>
      </w:r>
    </w:p>
    <w:p w:rsidR="005A6F97" w:rsidRPr="00530809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30809">
        <w:rPr>
          <w:sz w:val="28"/>
          <w:szCs w:val="28"/>
        </w:rPr>
        <w:t>п. Брянка - 1 ТОС (</w:t>
      </w:r>
      <w:proofErr w:type="gramStart"/>
      <w:r w:rsidRPr="00530809">
        <w:rPr>
          <w:sz w:val="28"/>
          <w:szCs w:val="28"/>
        </w:rPr>
        <w:t>Лесной</w:t>
      </w:r>
      <w:proofErr w:type="gramEnd"/>
      <w:r w:rsidRPr="00530809">
        <w:rPr>
          <w:sz w:val="28"/>
          <w:szCs w:val="28"/>
        </w:rPr>
        <w:t>).</w:t>
      </w:r>
    </w:p>
    <w:p w:rsidR="005A6F97" w:rsidRPr="00530809" w:rsidRDefault="005A6F97" w:rsidP="005A6F97">
      <w:pPr>
        <w:ind w:firstLine="567"/>
        <w:jc w:val="both"/>
        <w:rPr>
          <w:sz w:val="28"/>
          <w:szCs w:val="28"/>
          <w:highlight w:val="yellow"/>
        </w:rPr>
      </w:pPr>
      <w:r w:rsidRPr="00530809">
        <w:rPr>
          <w:sz w:val="28"/>
          <w:szCs w:val="28"/>
        </w:rPr>
        <w:t xml:space="preserve">Важность и необходимость развития </w:t>
      </w:r>
      <w:r>
        <w:rPr>
          <w:sz w:val="28"/>
          <w:szCs w:val="28"/>
        </w:rPr>
        <w:t>территориального общественного самоуправления</w:t>
      </w:r>
      <w:r w:rsidRPr="00530809">
        <w:rPr>
          <w:sz w:val="28"/>
          <w:szCs w:val="28"/>
        </w:rPr>
        <w:t xml:space="preserve"> в районе обусловлена, прежде всего, тем, что </w:t>
      </w:r>
      <w:r>
        <w:rPr>
          <w:sz w:val="28"/>
          <w:szCs w:val="28"/>
        </w:rPr>
        <w:t>они</w:t>
      </w:r>
      <w:r w:rsidRPr="00530809">
        <w:rPr>
          <w:sz w:val="28"/>
          <w:szCs w:val="28"/>
        </w:rPr>
        <w:t xml:space="preserve"> способствуют вовлечению граждан </w:t>
      </w:r>
      <w:r>
        <w:rPr>
          <w:sz w:val="28"/>
          <w:szCs w:val="28"/>
        </w:rPr>
        <w:t>поселков, в том числе пожилых людей с большим жизненным опытом,</w:t>
      </w:r>
      <w:r w:rsidRPr="00530809">
        <w:rPr>
          <w:sz w:val="28"/>
          <w:szCs w:val="28"/>
        </w:rPr>
        <w:t xml:space="preserve"> в процесс самоуправления в формах доступных и понятных каждому жителю. </w:t>
      </w:r>
    </w:p>
    <w:p w:rsidR="005A6F97" w:rsidRPr="00210ADD" w:rsidRDefault="005A6F97" w:rsidP="005A6F97">
      <w:pPr>
        <w:tabs>
          <w:tab w:val="left" w:pos="6840"/>
        </w:tabs>
        <w:ind w:firstLine="567"/>
        <w:jc w:val="both"/>
        <w:rPr>
          <w:sz w:val="28"/>
          <w:szCs w:val="28"/>
        </w:rPr>
      </w:pPr>
      <w:proofErr w:type="gramStart"/>
      <w:r w:rsidRPr="00530809">
        <w:rPr>
          <w:sz w:val="28"/>
          <w:szCs w:val="28"/>
        </w:rPr>
        <w:t>Анализируя деятельность ТОС можно сказать, что в тесном взаимодействии с администр</w:t>
      </w:r>
      <w:r w:rsidRPr="00210ADD">
        <w:rPr>
          <w:sz w:val="28"/>
          <w:szCs w:val="28"/>
        </w:rPr>
        <w:t xml:space="preserve">ациями поселков проведена большая работа – это и совместное составление планов работы, и активное участие в культурно-массовых и спортивных мероприятиях, мероприятиях </w:t>
      </w:r>
      <w:r>
        <w:rPr>
          <w:sz w:val="28"/>
          <w:szCs w:val="28"/>
        </w:rPr>
        <w:t>п</w:t>
      </w:r>
      <w:r w:rsidRPr="00530809">
        <w:rPr>
          <w:sz w:val="28"/>
          <w:szCs w:val="28"/>
        </w:rPr>
        <w:t>о санитарной очистке, благоустройству и озеленению территории своих поселков, а также добровольно оказывают посильную помощь пожилым людям и малоимущим гражданам в своих поселках</w:t>
      </w:r>
      <w:r w:rsidRPr="00210ADD">
        <w:rPr>
          <w:sz w:val="28"/>
          <w:szCs w:val="28"/>
        </w:rPr>
        <w:t xml:space="preserve"> по благоустройству своих улиц, и работа с</w:t>
      </w:r>
      <w:proofErr w:type="gramEnd"/>
      <w:r w:rsidRPr="00210ADD">
        <w:rPr>
          <w:sz w:val="28"/>
          <w:szCs w:val="28"/>
        </w:rPr>
        <w:t xml:space="preserve"> молодежью, и работа с жителями улиц по профилактике бытового пьянства, соблюдения правил пожарной безопасности, уход за территорией памятн</w:t>
      </w:r>
      <w:r>
        <w:rPr>
          <w:sz w:val="28"/>
          <w:szCs w:val="28"/>
        </w:rPr>
        <w:t xml:space="preserve">ых </w:t>
      </w:r>
      <w:r w:rsidRPr="00210ADD">
        <w:rPr>
          <w:sz w:val="28"/>
          <w:szCs w:val="28"/>
        </w:rPr>
        <w:t>знак</w:t>
      </w:r>
      <w:r>
        <w:rPr>
          <w:sz w:val="28"/>
          <w:szCs w:val="28"/>
        </w:rPr>
        <w:t>ов</w:t>
      </w:r>
      <w:r w:rsidRPr="00210ADD">
        <w:rPr>
          <w:sz w:val="28"/>
          <w:szCs w:val="28"/>
        </w:rPr>
        <w:t xml:space="preserve"> воинам участникам ВОВ и многое другое.</w:t>
      </w:r>
    </w:p>
    <w:p w:rsidR="005A6F97" w:rsidRPr="00210ADD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</w:p>
    <w:p w:rsidR="005A6F97" w:rsidRPr="00210ADD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210ADD">
        <w:rPr>
          <w:b/>
          <w:sz w:val="28"/>
          <w:szCs w:val="28"/>
          <w:u w:val="single"/>
        </w:rPr>
        <w:t xml:space="preserve">В завершение своего выступления хочется еще раз </w:t>
      </w:r>
      <w:r>
        <w:rPr>
          <w:b/>
          <w:sz w:val="28"/>
          <w:szCs w:val="28"/>
          <w:u w:val="single"/>
        </w:rPr>
        <w:t>повторить</w:t>
      </w:r>
      <w:r w:rsidRPr="00210ADD">
        <w:rPr>
          <w:b/>
          <w:sz w:val="28"/>
          <w:szCs w:val="28"/>
          <w:u w:val="single"/>
        </w:rPr>
        <w:t xml:space="preserve"> основные </w:t>
      </w:r>
      <w:r>
        <w:rPr>
          <w:b/>
          <w:sz w:val="28"/>
          <w:szCs w:val="28"/>
          <w:u w:val="single"/>
        </w:rPr>
        <w:t>наши д</w:t>
      </w:r>
      <w:r w:rsidRPr="00210ADD">
        <w:rPr>
          <w:b/>
          <w:sz w:val="28"/>
          <w:szCs w:val="28"/>
          <w:u w:val="single"/>
        </w:rPr>
        <w:t xml:space="preserve">остижения </w:t>
      </w:r>
      <w:r>
        <w:rPr>
          <w:b/>
          <w:sz w:val="28"/>
          <w:szCs w:val="28"/>
          <w:u w:val="single"/>
        </w:rPr>
        <w:t>за 2016 год в социально-экономическом  развитии района.</w:t>
      </w:r>
    </w:p>
    <w:p w:rsidR="005A6F97" w:rsidRPr="00210ADD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</w:p>
    <w:p w:rsidR="005A6F97" w:rsidRPr="003E0C6F" w:rsidRDefault="005A6F97" w:rsidP="005A6F97">
      <w:pPr>
        <w:ind w:firstLine="567"/>
        <w:jc w:val="both"/>
        <w:rPr>
          <w:rStyle w:val="FontStyle17"/>
          <w:b/>
          <w:sz w:val="28"/>
          <w:szCs w:val="28"/>
          <w:u w:val="single"/>
        </w:rPr>
      </w:pPr>
      <w:r>
        <w:rPr>
          <w:b/>
          <w:sz w:val="28"/>
          <w:szCs w:val="28"/>
        </w:rPr>
        <w:t>1</w:t>
      </w:r>
      <w:r w:rsidRPr="0077453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0C6F">
        <w:rPr>
          <w:sz w:val="28"/>
          <w:szCs w:val="28"/>
        </w:rPr>
        <w:t>В</w:t>
      </w:r>
      <w:r w:rsidRPr="003E0C6F">
        <w:rPr>
          <w:rStyle w:val="FontStyle16"/>
        </w:rPr>
        <w:t xml:space="preserve"> конкурсе Красноярского края на лучшую организацию работы представительных органов муниципальных образований края в 201</w:t>
      </w:r>
      <w:r>
        <w:rPr>
          <w:rStyle w:val="FontStyle16"/>
        </w:rPr>
        <w:t>6</w:t>
      </w:r>
      <w:r w:rsidRPr="003E0C6F">
        <w:rPr>
          <w:rStyle w:val="FontStyle16"/>
        </w:rPr>
        <w:t xml:space="preserve"> году, </w:t>
      </w:r>
      <w:r w:rsidRPr="003E0C6F">
        <w:rPr>
          <w:rStyle w:val="FontStyle17"/>
          <w:b/>
          <w:sz w:val="28"/>
          <w:szCs w:val="28"/>
          <w:u w:val="single"/>
        </w:rPr>
        <w:t xml:space="preserve">Северо-Енисейский районный Совет депутатов занял </w:t>
      </w:r>
      <w:r>
        <w:rPr>
          <w:rStyle w:val="FontStyle17"/>
          <w:b/>
          <w:sz w:val="28"/>
          <w:szCs w:val="28"/>
          <w:u w:val="single"/>
        </w:rPr>
        <w:t>1</w:t>
      </w:r>
      <w:r w:rsidRPr="003E0C6F">
        <w:rPr>
          <w:rStyle w:val="FontStyle17"/>
          <w:b/>
          <w:sz w:val="28"/>
          <w:szCs w:val="28"/>
          <w:u w:val="single"/>
        </w:rPr>
        <w:t>-е место среди всех муниципальных образований края!</w:t>
      </w:r>
    </w:p>
    <w:p w:rsidR="005A6F97" w:rsidRPr="003E0C6F" w:rsidRDefault="005A6F97" w:rsidP="005A6F97">
      <w:pPr>
        <w:ind w:firstLine="567"/>
        <w:jc w:val="both"/>
        <w:rPr>
          <w:rStyle w:val="FontStyle17"/>
          <w:b/>
          <w:sz w:val="28"/>
          <w:szCs w:val="28"/>
        </w:rPr>
      </w:pPr>
    </w:p>
    <w:p w:rsidR="005A6F97" w:rsidRPr="00AB1B96" w:rsidRDefault="005A6F97" w:rsidP="005A6F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370CC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В 2016 году по итогам</w:t>
      </w:r>
      <w:r w:rsidRPr="00AB1B96">
        <w:rPr>
          <w:b/>
          <w:sz w:val="28"/>
          <w:szCs w:val="28"/>
          <w:u w:val="single"/>
        </w:rPr>
        <w:t xml:space="preserve"> краево</w:t>
      </w:r>
      <w:r>
        <w:rPr>
          <w:b/>
          <w:sz w:val="28"/>
          <w:szCs w:val="28"/>
          <w:u w:val="single"/>
        </w:rPr>
        <w:t>го</w:t>
      </w:r>
      <w:r w:rsidRPr="00AB1B96">
        <w:rPr>
          <w:b/>
          <w:sz w:val="28"/>
          <w:szCs w:val="28"/>
          <w:u w:val="single"/>
        </w:rPr>
        <w:t xml:space="preserve"> конкурс</w:t>
      </w:r>
      <w:r>
        <w:rPr>
          <w:b/>
          <w:sz w:val="28"/>
          <w:szCs w:val="28"/>
          <w:u w:val="single"/>
        </w:rPr>
        <w:t>а</w:t>
      </w:r>
      <w:r w:rsidRPr="00AB1B96">
        <w:rPr>
          <w:b/>
          <w:sz w:val="28"/>
          <w:szCs w:val="28"/>
          <w:u w:val="single"/>
        </w:rPr>
        <w:t xml:space="preserve"> на присуждение гранта Губернатора Красноярского края «Жители – за чистоту и благоустройство»</w:t>
      </w:r>
      <w:r w:rsidRPr="00AB1B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Северо-Енисейскому району была </w:t>
      </w:r>
      <w:r w:rsidRPr="00AB1B96">
        <w:rPr>
          <w:sz w:val="28"/>
          <w:szCs w:val="28"/>
        </w:rPr>
        <w:t xml:space="preserve">выделена </w:t>
      </w:r>
      <w:r>
        <w:rPr>
          <w:sz w:val="28"/>
          <w:szCs w:val="28"/>
        </w:rPr>
        <w:t xml:space="preserve">краевая </w:t>
      </w:r>
      <w:r w:rsidRPr="00AB1B96">
        <w:rPr>
          <w:sz w:val="28"/>
          <w:szCs w:val="28"/>
        </w:rPr>
        <w:t xml:space="preserve">субсидия в сумме </w:t>
      </w:r>
      <w:r w:rsidRPr="00AB1B96">
        <w:rPr>
          <w:b/>
          <w:sz w:val="28"/>
          <w:szCs w:val="28"/>
        </w:rPr>
        <w:t>1,2 млн. руб</w:t>
      </w:r>
      <w:r w:rsidRPr="00AB1B96">
        <w:rPr>
          <w:sz w:val="28"/>
          <w:szCs w:val="28"/>
        </w:rPr>
        <w:t>., которая направлена на реализацию 2 проектов по благоустройству:</w:t>
      </w:r>
    </w:p>
    <w:p w:rsidR="005A6F97" w:rsidRPr="00AB1B96" w:rsidRDefault="005A6F97" w:rsidP="005A6F97">
      <w:pPr>
        <w:ind w:firstLine="567"/>
        <w:contextualSpacing/>
        <w:jc w:val="both"/>
        <w:rPr>
          <w:b/>
          <w:sz w:val="28"/>
          <w:szCs w:val="28"/>
          <w:u w:val="single"/>
        </w:rPr>
      </w:pPr>
      <w:r w:rsidRPr="00AB1B96">
        <w:rPr>
          <w:sz w:val="28"/>
          <w:szCs w:val="28"/>
        </w:rPr>
        <w:t xml:space="preserve">- в п. Тея реализован </w:t>
      </w:r>
      <w:r w:rsidRPr="007D05D7">
        <w:rPr>
          <w:sz w:val="28"/>
          <w:szCs w:val="28"/>
          <w:u w:val="single"/>
        </w:rPr>
        <w:t>проект «Помним»</w:t>
      </w:r>
      <w:r>
        <w:rPr>
          <w:sz w:val="28"/>
          <w:szCs w:val="28"/>
          <w:u w:val="single"/>
        </w:rPr>
        <w:t xml:space="preserve">, </w:t>
      </w:r>
      <w:r w:rsidRPr="003E0C6F">
        <w:rPr>
          <w:sz w:val="28"/>
          <w:szCs w:val="28"/>
        </w:rPr>
        <w:t>а это</w:t>
      </w:r>
      <w:r w:rsidRPr="00AB1B96">
        <w:rPr>
          <w:sz w:val="28"/>
          <w:szCs w:val="28"/>
        </w:rPr>
        <w:t xml:space="preserve"> благоустройство и ремонт памятного знака в честь павших в г</w:t>
      </w:r>
      <w:r>
        <w:rPr>
          <w:sz w:val="28"/>
          <w:szCs w:val="28"/>
        </w:rPr>
        <w:t>оды Великой Отечественной войны;</w:t>
      </w:r>
    </w:p>
    <w:p w:rsidR="005A6F97" w:rsidRDefault="005A6F97" w:rsidP="005A6F97">
      <w:pPr>
        <w:ind w:firstLine="567"/>
        <w:contextualSpacing/>
        <w:jc w:val="both"/>
        <w:rPr>
          <w:b/>
          <w:sz w:val="28"/>
          <w:szCs w:val="28"/>
        </w:rPr>
      </w:pPr>
      <w:r w:rsidRPr="00AB1B96">
        <w:rPr>
          <w:sz w:val="28"/>
          <w:szCs w:val="28"/>
        </w:rPr>
        <w:t xml:space="preserve">- в п. Новая </w:t>
      </w:r>
      <w:proofErr w:type="spellStart"/>
      <w:r w:rsidRPr="00AB1B96">
        <w:rPr>
          <w:sz w:val="28"/>
          <w:szCs w:val="28"/>
        </w:rPr>
        <w:t>Калами</w:t>
      </w:r>
      <w:proofErr w:type="spellEnd"/>
      <w:r w:rsidRPr="00AB1B96">
        <w:rPr>
          <w:sz w:val="28"/>
          <w:szCs w:val="28"/>
        </w:rPr>
        <w:t xml:space="preserve"> реализован </w:t>
      </w:r>
      <w:r w:rsidRPr="007D05D7">
        <w:rPr>
          <w:sz w:val="28"/>
          <w:szCs w:val="28"/>
          <w:u w:val="single"/>
        </w:rPr>
        <w:t>проект «Из поколения в поколения»</w:t>
      </w:r>
      <w:r>
        <w:rPr>
          <w:sz w:val="28"/>
          <w:szCs w:val="28"/>
          <w:u w:val="single"/>
        </w:rPr>
        <w:t xml:space="preserve"> - это</w:t>
      </w:r>
      <w:r w:rsidRPr="00AB1B96">
        <w:rPr>
          <w:sz w:val="28"/>
          <w:szCs w:val="28"/>
        </w:rPr>
        <w:t xml:space="preserve"> благоустройство сквера, </w:t>
      </w:r>
      <w:r>
        <w:rPr>
          <w:sz w:val="28"/>
          <w:szCs w:val="28"/>
        </w:rPr>
        <w:t xml:space="preserve">и </w:t>
      </w:r>
      <w:r w:rsidRPr="00AB1B96">
        <w:rPr>
          <w:sz w:val="28"/>
          <w:szCs w:val="28"/>
        </w:rPr>
        <w:t xml:space="preserve"> установк</w:t>
      </w:r>
      <w:r>
        <w:rPr>
          <w:sz w:val="28"/>
          <w:szCs w:val="28"/>
        </w:rPr>
        <w:t>а</w:t>
      </w:r>
      <w:r w:rsidRPr="00AB1B96">
        <w:rPr>
          <w:sz w:val="28"/>
          <w:szCs w:val="28"/>
        </w:rPr>
        <w:t xml:space="preserve"> памятной</w:t>
      </w:r>
      <w:r>
        <w:rPr>
          <w:sz w:val="28"/>
          <w:szCs w:val="28"/>
        </w:rPr>
        <w:t xml:space="preserve"> стелы золотодобытчикам.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Default="005A6F97" w:rsidP="005A6F97">
      <w:pPr>
        <w:ind w:firstLine="567"/>
        <w:jc w:val="both"/>
        <w:rPr>
          <w:b/>
          <w:sz w:val="28"/>
          <w:szCs w:val="28"/>
        </w:rPr>
      </w:pPr>
      <w:r w:rsidRPr="003E0C6F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2016 году в рамках реализации </w:t>
      </w:r>
      <w:r w:rsidRPr="007D05D7">
        <w:rPr>
          <w:b/>
          <w:sz w:val="28"/>
          <w:szCs w:val="28"/>
          <w:u w:val="single"/>
        </w:rPr>
        <w:t>постановления Правительства Красноярского края «Об утверждении распределения субсидий бюджетам муниципальных образований Красноярского края за содействие развитию налогового потенциала»</w:t>
      </w:r>
      <w:r>
        <w:rPr>
          <w:sz w:val="28"/>
          <w:szCs w:val="28"/>
        </w:rPr>
        <w:t xml:space="preserve"> Северо-Енисейскому району была выделена субсидия из краевого бюджета в сумме </w:t>
      </w:r>
      <w:r>
        <w:rPr>
          <w:b/>
          <w:sz w:val="28"/>
          <w:szCs w:val="28"/>
        </w:rPr>
        <w:t>4,3</w:t>
      </w:r>
      <w:r w:rsidRPr="00370CCF">
        <w:rPr>
          <w:b/>
          <w:sz w:val="28"/>
          <w:szCs w:val="28"/>
        </w:rPr>
        <w:t xml:space="preserve"> млн. руб.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которую мы направили на</w:t>
      </w:r>
      <w:r w:rsidRPr="00370CCF">
        <w:rPr>
          <w:sz w:val="28"/>
          <w:szCs w:val="28"/>
          <w:u w:val="single"/>
        </w:rPr>
        <w:t xml:space="preserve"> капитальный ремонт </w:t>
      </w:r>
      <w:r>
        <w:rPr>
          <w:sz w:val="28"/>
          <w:szCs w:val="28"/>
          <w:u w:val="single"/>
        </w:rPr>
        <w:t xml:space="preserve">здания </w:t>
      </w:r>
      <w:proofErr w:type="spellStart"/>
      <w:r>
        <w:rPr>
          <w:sz w:val="28"/>
          <w:szCs w:val="28"/>
          <w:u w:val="single"/>
        </w:rPr>
        <w:t>Вельминской</w:t>
      </w:r>
      <w:proofErr w:type="spellEnd"/>
      <w:r>
        <w:rPr>
          <w:sz w:val="28"/>
          <w:szCs w:val="28"/>
          <w:u w:val="single"/>
        </w:rPr>
        <w:t xml:space="preserve"> основной школы №9, а также на приобретение спортивного инвентаря для образовательных учреждений</w:t>
      </w:r>
      <w:r w:rsidRPr="00370CCF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5A6F97" w:rsidRDefault="005A6F97" w:rsidP="005A6F97">
      <w:pPr>
        <w:ind w:firstLine="567"/>
        <w:jc w:val="both"/>
        <w:rPr>
          <w:sz w:val="28"/>
          <w:szCs w:val="28"/>
          <w:u w:val="single"/>
        </w:rPr>
      </w:pP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370CCF">
        <w:rPr>
          <w:sz w:val="28"/>
          <w:szCs w:val="28"/>
        </w:rPr>
        <w:t xml:space="preserve"> В рамках реализации </w:t>
      </w:r>
      <w:r w:rsidRPr="007D05D7">
        <w:rPr>
          <w:b/>
          <w:sz w:val="28"/>
          <w:szCs w:val="28"/>
          <w:u w:val="single"/>
        </w:rPr>
        <w:t>государственной программы Красноярского края «Реформирование  и модернизация жилищно-коммунального хозяйства»</w:t>
      </w:r>
      <w:r w:rsidRPr="007D05D7">
        <w:rPr>
          <w:b/>
          <w:sz w:val="28"/>
          <w:szCs w:val="28"/>
        </w:rPr>
        <w:t xml:space="preserve"> </w:t>
      </w:r>
      <w:r w:rsidRPr="007D05D7">
        <w:rPr>
          <w:b/>
          <w:sz w:val="28"/>
          <w:szCs w:val="28"/>
          <w:u w:val="single"/>
        </w:rPr>
        <w:t>на реализацию неотложных мероприятий по повышению эксплуатационной надежности объектов коммунальной инфраструктуры Северо-Енисейского района</w:t>
      </w:r>
      <w:r w:rsidRPr="00312E6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мы получили краевую субсидию  в сумме </w:t>
      </w:r>
      <w:r>
        <w:rPr>
          <w:b/>
          <w:sz w:val="28"/>
          <w:szCs w:val="28"/>
        </w:rPr>
        <w:t>6,3</w:t>
      </w:r>
      <w:r w:rsidRPr="00370CCF">
        <w:rPr>
          <w:b/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, которая была направлена на выполнение капитального ремонта </w:t>
      </w:r>
      <w:r>
        <w:rPr>
          <w:sz w:val="28"/>
          <w:szCs w:val="28"/>
          <w:u w:val="single"/>
        </w:rPr>
        <w:t>котла №3 КВГМ-15 котельной №1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>.</w:t>
      </w:r>
    </w:p>
    <w:p w:rsidR="005A6F97" w:rsidRDefault="005A6F97" w:rsidP="005A6F97">
      <w:pPr>
        <w:ind w:firstLine="567"/>
        <w:jc w:val="both"/>
        <w:rPr>
          <w:b/>
          <w:sz w:val="28"/>
          <w:szCs w:val="28"/>
        </w:rPr>
      </w:pPr>
    </w:p>
    <w:p w:rsidR="005A6F97" w:rsidRPr="00AB1B96" w:rsidRDefault="005A6F97" w:rsidP="005A6F97">
      <w:pPr>
        <w:ind w:firstLine="567"/>
        <w:jc w:val="both"/>
        <w:rPr>
          <w:sz w:val="28"/>
          <w:szCs w:val="28"/>
          <w:u w:val="single"/>
        </w:rPr>
      </w:pPr>
      <w:r w:rsidRPr="00AB1B96">
        <w:rPr>
          <w:b/>
          <w:sz w:val="28"/>
          <w:szCs w:val="28"/>
        </w:rPr>
        <w:t xml:space="preserve">5. </w:t>
      </w:r>
      <w:r w:rsidRPr="00AB1B96">
        <w:rPr>
          <w:sz w:val="28"/>
          <w:szCs w:val="28"/>
          <w:u w:val="single"/>
        </w:rPr>
        <w:t xml:space="preserve">В рамках краевого конкурса </w:t>
      </w:r>
      <w:r w:rsidRPr="00AB1B96">
        <w:rPr>
          <w:b/>
          <w:sz w:val="28"/>
          <w:szCs w:val="28"/>
          <w:u w:val="single"/>
        </w:rPr>
        <w:t xml:space="preserve">на реализацию </w:t>
      </w:r>
      <w:proofErr w:type="spellStart"/>
      <w:r w:rsidRPr="00AB1B96">
        <w:rPr>
          <w:b/>
          <w:sz w:val="28"/>
          <w:szCs w:val="28"/>
          <w:u w:val="single"/>
        </w:rPr>
        <w:t>социокультурных</w:t>
      </w:r>
      <w:proofErr w:type="spellEnd"/>
      <w:r w:rsidRPr="00AB1B96">
        <w:rPr>
          <w:b/>
          <w:sz w:val="28"/>
          <w:szCs w:val="28"/>
          <w:u w:val="single"/>
        </w:rPr>
        <w:t xml:space="preserve"> проектов  муниципальными учреждениями культуры </w:t>
      </w:r>
      <w:r>
        <w:rPr>
          <w:b/>
          <w:sz w:val="28"/>
          <w:szCs w:val="28"/>
          <w:u w:val="single"/>
        </w:rPr>
        <w:t>Красноярского края</w:t>
      </w:r>
      <w:r w:rsidRPr="00AB1B96">
        <w:rPr>
          <w:sz w:val="28"/>
          <w:szCs w:val="28"/>
          <w:u w:val="single"/>
        </w:rPr>
        <w:t xml:space="preserve"> Северо-</w:t>
      </w:r>
      <w:r>
        <w:rPr>
          <w:sz w:val="28"/>
          <w:szCs w:val="28"/>
          <w:u w:val="single"/>
        </w:rPr>
        <w:t>Е</w:t>
      </w:r>
      <w:r w:rsidRPr="00AB1B96">
        <w:rPr>
          <w:sz w:val="28"/>
          <w:szCs w:val="28"/>
          <w:u w:val="single"/>
        </w:rPr>
        <w:t xml:space="preserve">нисейскому району выделена субсидия в сумме </w:t>
      </w:r>
      <w:r w:rsidRPr="00AB1B96">
        <w:rPr>
          <w:b/>
          <w:sz w:val="28"/>
          <w:szCs w:val="28"/>
          <w:u w:val="single"/>
        </w:rPr>
        <w:t>200,0 тыс. руб.</w:t>
      </w:r>
      <w:r w:rsidRPr="00AB1B96">
        <w:rPr>
          <w:sz w:val="28"/>
          <w:szCs w:val="28"/>
        </w:rPr>
        <w:t>, которая была направлена на реализацию проектов:</w:t>
      </w:r>
      <w:r w:rsidRPr="00AB1B96">
        <w:rPr>
          <w:sz w:val="28"/>
          <w:szCs w:val="28"/>
          <w:u w:val="single"/>
        </w:rPr>
        <w:t xml:space="preserve"> </w:t>
      </w:r>
      <w:r w:rsidRPr="00AB1B96">
        <w:rPr>
          <w:b/>
          <w:sz w:val="28"/>
          <w:szCs w:val="28"/>
          <w:u w:val="single"/>
        </w:rPr>
        <w:t>«Семейный клуб любителей туризма и народных праздников «Родник»</w:t>
      </w:r>
      <w:r>
        <w:rPr>
          <w:sz w:val="28"/>
          <w:szCs w:val="28"/>
          <w:u w:val="single"/>
        </w:rPr>
        <w:t xml:space="preserve">, </w:t>
      </w:r>
      <w:r w:rsidRPr="00AB1B96">
        <w:rPr>
          <w:b/>
          <w:sz w:val="28"/>
          <w:szCs w:val="28"/>
          <w:u w:val="single"/>
        </w:rPr>
        <w:t>«</w:t>
      </w:r>
      <w:proofErr w:type="spellStart"/>
      <w:r w:rsidRPr="00AB1B96">
        <w:rPr>
          <w:b/>
          <w:sz w:val="28"/>
          <w:szCs w:val="28"/>
          <w:u w:val="single"/>
        </w:rPr>
        <w:t>Этно</w:t>
      </w:r>
      <w:proofErr w:type="spellEnd"/>
      <w:r w:rsidRPr="00AB1B96">
        <w:rPr>
          <w:b/>
          <w:sz w:val="28"/>
          <w:szCs w:val="28"/>
          <w:u w:val="single"/>
        </w:rPr>
        <w:t xml:space="preserve"> – фольклорный любительский клуб коренных жителей Северо-енисейского района «Легенды Севера»</w:t>
      </w:r>
      <w:r w:rsidRPr="00AB1B96">
        <w:rPr>
          <w:sz w:val="28"/>
          <w:szCs w:val="28"/>
          <w:u w:val="single"/>
        </w:rPr>
        <w:t>.</w:t>
      </w:r>
    </w:p>
    <w:p w:rsidR="005A6F97" w:rsidRPr="00AB1B96" w:rsidRDefault="005A6F97" w:rsidP="005A6F97">
      <w:pPr>
        <w:ind w:firstLine="567"/>
        <w:contextualSpacing/>
        <w:jc w:val="both"/>
        <w:rPr>
          <w:b/>
          <w:sz w:val="28"/>
          <w:szCs w:val="28"/>
          <w:u w:val="single"/>
        </w:rPr>
      </w:pPr>
    </w:p>
    <w:p w:rsidR="005A6F97" w:rsidRPr="00EE316B" w:rsidRDefault="005A6F97" w:rsidP="005A6F97">
      <w:pPr>
        <w:ind w:firstLine="567"/>
        <w:jc w:val="both"/>
        <w:rPr>
          <w:b/>
          <w:sz w:val="28"/>
          <w:szCs w:val="28"/>
        </w:rPr>
      </w:pPr>
      <w:r w:rsidRPr="00EE316B">
        <w:rPr>
          <w:b/>
          <w:sz w:val="28"/>
          <w:szCs w:val="28"/>
        </w:rPr>
        <w:t xml:space="preserve">6. </w:t>
      </w:r>
      <w:r w:rsidRPr="00EE316B">
        <w:rPr>
          <w:sz w:val="28"/>
          <w:szCs w:val="28"/>
          <w:u w:val="single"/>
        </w:rPr>
        <w:t xml:space="preserve">По итогам краевого конкурса на </w:t>
      </w:r>
      <w:r w:rsidRPr="003E0C6F">
        <w:rPr>
          <w:b/>
          <w:sz w:val="28"/>
          <w:szCs w:val="28"/>
          <w:u w:val="single"/>
        </w:rPr>
        <w:t>лучшее сельское учреждение культуры</w:t>
      </w:r>
      <w:r w:rsidRPr="00EE316B">
        <w:rPr>
          <w:sz w:val="28"/>
          <w:szCs w:val="28"/>
          <w:u w:val="single"/>
        </w:rPr>
        <w:t>, признана лучшей библиотека п. Тея Северо-Енисейского района, и удостоена денежн</w:t>
      </w:r>
      <w:r>
        <w:rPr>
          <w:sz w:val="28"/>
          <w:szCs w:val="28"/>
          <w:u w:val="single"/>
        </w:rPr>
        <w:t>ым</w:t>
      </w:r>
      <w:r w:rsidRPr="00EE316B">
        <w:rPr>
          <w:sz w:val="28"/>
          <w:szCs w:val="28"/>
          <w:u w:val="single"/>
        </w:rPr>
        <w:t xml:space="preserve"> вознаграждени</w:t>
      </w:r>
      <w:r>
        <w:rPr>
          <w:sz w:val="28"/>
          <w:szCs w:val="28"/>
          <w:u w:val="single"/>
        </w:rPr>
        <w:t>ем</w:t>
      </w:r>
      <w:r w:rsidRPr="00EE316B">
        <w:rPr>
          <w:sz w:val="28"/>
          <w:szCs w:val="28"/>
          <w:u w:val="single"/>
        </w:rPr>
        <w:t xml:space="preserve"> в сумме </w:t>
      </w:r>
      <w:r w:rsidRPr="00EE316B">
        <w:rPr>
          <w:b/>
          <w:sz w:val="28"/>
          <w:szCs w:val="28"/>
          <w:u w:val="single"/>
        </w:rPr>
        <w:t>100,0 тыс. руб</w:t>
      </w:r>
      <w:r w:rsidRPr="00EE316B">
        <w:rPr>
          <w:sz w:val="28"/>
          <w:szCs w:val="28"/>
        </w:rPr>
        <w:t>. Денежные средства направлены на улучшение материально-технической базы библиотеки.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 w:rsidRPr="003E0C6F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8D5CA0">
        <w:rPr>
          <w:b/>
          <w:sz w:val="28"/>
          <w:szCs w:val="28"/>
          <w:u w:val="single"/>
        </w:rPr>
        <w:t xml:space="preserve">Лауреатом народной премии «Филантроп» за высокие достижения инвалидов в области искусства и культуры стал Леонид </w:t>
      </w:r>
      <w:proofErr w:type="spellStart"/>
      <w:r w:rsidRPr="008D5CA0">
        <w:rPr>
          <w:b/>
          <w:sz w:val="28"/>
          <w:szCs w:val="28"/>
          <w:u w:val="single"/>
        </w:rPr>
        <w:t>Агиенко</w:t>
      </w:r>
      <w:proofErr w:type="spellEnd"/>
      <w:r>
        <w:rPr>
          <w:sz w:val="28"/>
          <w:szCs w:val="28"/>
        </w:rPr>
        <w:t xml:space="preserve">, житель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Северо-Енисейский. </w:t>
      </w:r>
      <w:r w:rsidRPr="008D5CA0">
        <w:rPr>
          <w:sz w:val="28"/>
          <w:szCs w:val="28"/>
          <w:u w:val="single"/>
        </w:rPr>
        <w:t xml:space="preserve">Официальная церемония вручения премии «Филантроп» состоялось в галерее искусств в </w:t>
      </w:r>
      <w:proofErr w:type="gramStart"/>
      <w:r w:rsidRPr="008D5CA0">
        <w:rPr>
          <w:sz w:val="28"/>
          <w:szCs w:val="28"/>
          <w:u w:val="single"/>
        </w:rPr>
        <w:t>г</w:t>
      </w:r>
      <w:proofErr w:type="gramEnd"/>
      <w:r w:rsidRPr="008D5CA0">
        <w:rPr>
          <w:sz w:val="28"/>
          <w:szCs w:val="28"/>
          <w:u w:val="single"/>
        </w:rPr>
        <w:t>. Москва.</w:t>
      </w:r>
      <w:r>
        <w:rPr>
          <w:sz w:val="28"/>
          <w:szCs w:val="28"/>
        </w:rPr>
        <w:t xml:space="preserve"> </w:t>
      </w:r>
    </w:p>
    <w:p w:rsidR="005A6F97" w:rsidRPr="00EE316B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FF1BFF">
        <w:rPr>
          <w:b/>
          <w:sz w:val="28"/>
          <w:szCs w:val="28"/>
        </w:rPr>
        <w:t>.</w:t>
      </w:r>
      <w:r w:rsidRPr="00FF1BFF">
        <w:rPr>
          <w:sz w:val="28"/>
          <w:szCs w:val="28"/>
        </w:rPr>
        <w:t xml:space="preserve"> </w:t>
      </w:r>
      <w:r w:rsidRPr="008D5CA0">
        <w:rPr>
          <w:b/>
          <w:sz w:val="28"/>
          <w:szCs w:val="28"/>
          <w:u w:val="single"/>
        </w:rPr>
        <w:t>Дипломами 1 степени и денежными сертификатами</w:t>
      </w:r>
      <w:r w:rsidRPr="008D5CA0">
        <w:rPr>
          <w:sz w:val="28"/>
          <w:szCs w:val="28"/>
          <w:u w:val="single"/>
        </w:rPr>
        <w:t xml:space="preserve"> удостоены участницы </w:t>
      </w:r>
      <w:r w:rsidRPr="008D5CA0">
        <w:rPr>
          <w:b/>
          <w:sz w:val="28"/>
          <w:szCs w:val="28"/>
          <w:u w:val="single"/>
        </w:rPr>
        <w:t>фестиваля детско-юношеского конкурса «Безопасная дорога», посвященного 80-летию ГАИ – ГИБДД, проходившего в г. Москва,</w:t>
      </w:r>
      <w:r w:rsidRPr="008D5C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Анастасия</w:t>
      </w:r>
      <w:r w:rsidRPr="008D5CA0">
        <w:rPr>
          <w:sz w:val="28"/>
          <w:szCs w:val="28"/>
          <w:u w:val="single"/>
        </w:rPr>
        <w:t xml:space="preserve"> Данченко</w:t>
      </w:r>
      <w:r>
        <w:rPr>
          <w:sz w:val="28"/>
          <w:szCs w:val="28"/>
          <w:u w:val="single"/>
        </w:rPr>
        <w:t xml:space="preserve"> </w:t>
      </w:r>
      <w:r w:rsidRPr="008D5CA0">
        <w:rPr>
          <w:sz w:val="28"/>
          <w:szCs w:val="28"/>
          <w:u w:val="single"/>
        </w:rPr>
        <w:t xml:space="preserve">и Елизавета </w:t>
      </w:r>
      <w:proofErr w:type="spellStart"/>
      <w:r w:rsidRPr="008D5CA0">
        <w:rPr>
          <w:sz w:val="28"/>
          <w:szCs w:val="28"/>
          <w:u w:val="single"/>
        </w:rPr>
        <w:t>Родикова</w:t>
      </w:r>
      <w:proofErr w:type="spellEnd"/>
      <w:r>
        <w:rPr>
          <w:sz w:val="28"/>
          <w:szCs w:val="28"/>
        </w:rPr>
        <w:t>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Pr="005C236C" w:rsidRDefault="005A6F97" w:rsidP="005A6F97">
      <w:pPr>
        <w:ind w:firstLine="567"/>
        <w:jc w:val="both"/>
        <w:rPr>
          <w:sz w:val="28"/>
          <w:szCs w:val="28"/>
        </w:rPr>
      </w:pPr>
      <w:r w:rsidRPr="003E0C6F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В</w:t>
      </w:r>
      <w:r w:rsidRPr="00FF1BF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FF1BF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 сфере образования</w:t>
      </w:r>
      <w:r w:rsidRPr="00FF1BFF">
        <w:rPr>
          <w:sz w:val="28"/>
          <w:szCs w:val="28"/>
        </w:rPr>
        <w:t xml:space="preserve">, </w:t>
      </w:r>
      <w:r w:rsidRPr="007D05D7">
        <w:rPr>
          <w:sz w:val="28"/>
          <w:szCs w:val="28"/>
          <w:u w:val="single"/>
        </w:rPr>
        <w:t xml:space="preserve">3 выпускника общеобразовательных школ Северо-Енисейского района получили </w:t>
      </w:r>
      <w:r w:rsidRPr="003E0C6F">
        <w:rPr>
          <w:b/>
          <w:sz w:val="28"/>
          <w:szCs w:val="28"/>
          <w:u w:val="single"/>
        </w:rPr>
        <w:t>золотые медали</w:t>
      </w:r>
      <w:r w:rsidRPr="005C236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были награждены премией </w:t>
      </w:r>
      <w:r w:rsidRPr="003E0C6F">
        <w:rPr>
          <w:b/>
          <w:sz w:val="28"/>
          <w:szCs w:val="28"/>
        </w:rPr>
        <w:t>Главы района «За особые успехи в учении».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Pr="008D5CA0" w:rsidRDefault="005A6F97" w:rsidP="005A6F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8D5CA0">
        <w:rPr>
          <w:sz w:val="28"/>
          <w:szCs w:val="28"/>
          <w:u w:val="single"/>
        </w:rPr>
        <w:t xml:space="preserve">В 2016 году свое </w:t>
      </w:r>
      <w:r w:rsidRPr="008D5CA0">
        <w:rPr>
          <w:b/>
          <w:sz w:val="28"/>
          <w:szCs w:val="28"/>
          <w:u w:val="single"/>
        </w:rPr>
        <w:t xml:space="preserve">20-летие отметила единственная </w:t>
      </w:r>
      <w:proofErr w:type="spellStart"/>
      <w:r w:rsidRPr="008D5CA0">
        <w:rPr>
          <w:b/>
          <w:sz w:val="28"/>
          <w:szCs w:val="28"/>
          <w:u w:val="single"/>
        </w:rPr>
        <w:t>ресурсоснабжающая</w:t>
      </w:r>
      <w:proofErr w:type="spellEnd"/>
      <w:r w:rsidRPr="008D5CA0">
        <w:rPr>
          <w:b/>
          <w:sz w:val="28"/>
          <w:szCs w:val="28"/>
          <w:u w:val="single"/>
        </w:rPr>
        <w:t xml:space="preserve"> и </w:t>
      </w:r>
      <w:r>
        <w:rPr>
          <w:b/>
          <w:sz w:val="28"/>
          <w:szCs w:val="28"/>
          <w:u w:val="single"/>
        </w:rPr>
        <w:t>управляющая</w:t>
      </w:r>
      <w:r w:rsidRPr="008D5CA0">
        <w:rPr>
          <w:b/>
          <w:sz w:val="28"/>
          <w:szCs w:val="28"/>
          <w:u w:val="single"/>
        </w:rPr>
        <w:t xml:space="preserve"> организация МУП УККР</w:t>
      </w:r>
      <w:r w:rsidRPr="008D5CA0">
        <w:rPr>
          <w:sz w:val="28"/>
          <w:szCs w:val="28"/>
          <w:u w:val="single"/>
        </w:rPr>
        <w:t>.</w:t>
      </w:r>
      <w:r w:rsidRPr="008D5CA0">
        <w:rPr>
          <w:sz w:val="28"/>
          <w:szCs w:val="28"/>
        </w:rPr>
        <w:t xml:space="preserve"> 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 w:rsidRPr="008D5CA0">
        <w:rPr>
          <w:sz w:val="28"/>
          <w:szCs w:val="28"/>
        </w:rPr>
        <w:lastRenderedPageBreak/>
        <w:t>МУП УККР сегодня, представляет собой мощное предприятие, решающее практически все социальные задачи, связанные с жизнеобеспечением района.</w:t>
      </w:r>
    </w:p>
    <w:p w:rsidR="005A6F97" w:rsidRPr="008D5CA0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невозможно представить нормальную жизнедеятельность нашего района без управления коммуникационным комплексом. Это и тепло в домах, и ремонты, и услуги ЖКХ, что составляет атрибуты нормальной жизни и производственной деятельности целого района. За всем этим стоит коллектив УККР, который выполняет поставленные перед ним задачи с пониманием ответственности за всемирное жизнеобеспечение </w:t>
      </w:r>
      <w:proofErr w:type="spellStart"/>
      <w:r>
        <w:rPr>
          <w:sz w:val="28"/>
          <w:szCs w:val="28"/>
        </w:rPr>
        <w:t>североенисейцев</w:t>
      </w:r>
      <w:proofErr w:type="spellEnd"/>
      <w:r>
        <w:rPr>
          <w:sz w:val="28"/>
          <w:szCs w:val="28"/>
        </w:rPr>
        <w:t>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Pr="00DA2F21" w:rsidRDefault="005A6F97" w:rsidP="005A6F97">
      <w:pPr>
        <w:ind w:firstLine="567"/>
        <w:jc w:val="both"/>
        <w:rPr>
          <w:b/>
          <w:sz w:val="28"/>
          <w:szCs w:val="28"/>
          <w:u w:val="single"/>
        </w:rPr>
      </w:pPr>
      <w:r w:rsidRPr="008D5CA0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CE2E36">
        <w:rPr>
          <w:b/>
          <w:sz w:val="28"/>
          <w:szCs w:val="28"/>
          <w:u w:val="single"/>
        </w:rPr>
        <w:t>Наконец</w:t>
      </w:r>
      <w:r>
        <w:rPr>
          <w:b/>
          <w:sz w:val="28"/>
          <w:szCs w:val="28"/>
          <w:u w:val="single"/>
        </w:rPr>
        <w:t>-то сдвинут с места наш самый проблемный вопрос</w:t>
      </w:r>
      <w:r w:rsidRPr="00CE2E3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– это </w:t>
      </w:r>
      <w:r w:rsidRPr="00CE2E36">
        <w:rPr>
          <w:b/>
          <w:sz w:val="28"/>
          <w:szCs w:val="28"/>
          <w:u w:val="single"/>
        </w:rPr>
        <w:t>реконструкци</w:t>
      </w:r>
      <w:r>
        <w:rPr>
          <w:b/>
          <w:sz w:val="28"/>
          <w:szCs w:val="28"/>
          <w:u w:val="single"/>
        </w:rPr>
        <w:t>я</w:t>
      </w:r>
      <w:r w:rsidRPr="00CE2E36">
        <w:rPr>
          <w:b/>
          <w:sz w:val="28"/>
          <w:szCs w:val="28"/>
          <w:u w:val="single"/>
        </w:rPr>
        <w:t xml:space="preserve"> </w:t>
      </w:r>
      <w:r w:rsidRPr="00DA2F21">
        <w:rPr>
          <w:b/>
          <w:sz w:val="28"/>
          <w:szCs w:val="28"/>
          <w:u w:val="single"/>
        </w:rPr>
        <w:t xml:space="preserve">автомобильной дороги </w:t>
      </w:r>
      <w:r>
        <w:rPr>
          <w:b/>
          <w:sz w:val="28"/>
          <w:szCs w:val="28"/>
          <w:u w:val="single"/>
        </w:rPr>
        <w:t>«</w:t>
      </w:r>
      <w:proofErr w:type="spellStart"/>
      <w:r w:rsidRPr="00DA2F21">
        <w:rPr>
          <w:b/>
          <w:sz w:val="28"/>
          <w:szCs w:val="28"/>
          <w:u w:val="single"/>
        </w:rPr>
        <w:t>Епишино</w:t>
      </w:r>
      <w:proofErr w:type="spellEnd"/>
      <w:r w:rsidRPr="00DA2F21">
        <w:rPr>
          <w:b/>
          <w:sz w:val="28"/>
          <w:szCs w:val="28"/>
          <w:u w:val="single"/>
        </w:rPr>
        <w:t xml:space="preserve"> – Северо-Енисейский</w:t>
      </w:r>
      <w:r>
        <w:rPr>
          <w:b/>
          <w:sz w:val="28"/>
          <w:szCs w:val="28"/>
          <w:u w:val="single"/>
        </w:rPr>
        <w:t>»</w:t>
      </w:r>
      <w:r w:rsidRPr="00DA2F21">
        <w:rPr>
          <w:b/>
          <w:sz w:val="28"/>
          <w:szCs w:val="28"/>
          <w:u w:val="single"/>
        </w:rPr>
        <w:t>.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proofErr w:type="gramStart"/>
      <w:r w:rsidRPr="00EE316B">
        <w:rPr>
          <w:sz w:val="28"/>
          <w:szCs w:val="28"/>
        </w:rPr>
        <w:t xml:space="preserve">Многочисленные обращения жителей, предприятий и местной власти района были не только услышаны, но и приняты к действию: </w:t>
      </w:r>
      <w:r w:rsidRPr="00EE316B">
        <w:rPr>
          <w:b/>
          <w:sz w:val="28"/>
          <w:szCs w:val="28"/>
        </w:rPr>
        <w:t>при поддержке Губернатора Красноярского края в 2016 год из краевого бюджета на реконструкцию автомобильной дороги «</w:t>
      </w:r>
      <w:proofErr w:type="spellStart"/>
      <w:r w:rsidRPr="00EE316B">
        <w:rPr>
          <w:b/>
          <w:sz w:val="28"/>
          <w:szCs w:val="28"/>
        </w:rPr>
        <w:t>Епишино</w:t>
      </w:r>
      <w:proofErr w:type="spellEnd"/>
      <w:r w:rsidRPr="00EE316B">
        <w:rPr>
          <w:b/>
          <w:sz w:val="28"/>
          <w:szCs w:val="28"/>
        </w:rPr>
        <w:t xml:space="preserve"> – Северо-Енисейский» направлено 0,5 млрд. руб.</w:t>
      </w:r>
      <w:r w:rsidRPr="00EE316B">
        <w:rPr>
          <w:sz w:val="28"/>
          <w:szCs w:val="28"/>
        </w:rPr>
        <w:t xml:space="preserve">, а на 2017 год предусмотрено финансирование из краевого бюджета в сумме </w:t>
      </w:r>
      <w:r w:rsidRPr="00EE316B">
        <w:rPr>
          <w:b/>
          <w:sz w:val="28"/>
          <w:szCs w:val="28"/>
        </w:rPr>
        <w:t>0,75 млрд. руб</w:t>
      </w:r>
      <w:r w:rsidRPr="00EE316B">
        <w:rPr>
          <w:sz w:val="28"/>
          <w:szCs w:val="28"/>
        </w:rPr>
        <w:t>.</w:t>
      </w:r>
      <w:r>
        <w:rPr>
          <w:sz w:val="28"/>
          <w:szCs w:val="28"/>
        </w:rPr>
        <w:t xml:space="preserve"> Работы по капитальному ремонту будут продолжаться.</w:t>
      </w:r>
      <w:proofErr w:type="gramEnd"/>
    </w:p>
    <w:p w:rsidR="005A6F97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 w:rsidRPr="00A92A4D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депутаты и приглашенные</w:t>
      </w:r>
      <w:r w:rsidRPr="00A92A4D">
        <w:rPr>
          <w:sz w:val="28"/>
          <w:szCs w:val="28"/>
        </w:rPr>
        <w:t>!</w:t>
      </w:r>
    </w:p>
    <w:p w:rsidR="005A6F97" w:rsidRPr="00A92A4D" w:rsidRDefault="005A6F97" w:rsidP="005A6F97">
      <w:pPr>
        <w:ind w:firstLine="567"/>
        <w:jc w:val="both"/>
        <w:rPr>
          <w:sz w:val="28"/>
          <w:szCs w:val="28"/>
        </w:rPr>
      </w:pP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 w:rsidRPr="00A92A4D">
        <w:rPr>
          <w:sz w:val="28"/>
          <w:szCs w:val="28"/>
        </w:rPr>
        <w:t xml:space="preserve">Я постарался </w:t>
      </w:r>
      <w:r>
        <w:rPr>
          <w:sz w:val="28"/>
          <w:szCs w:val="28"/>
        </w:rPr>
        <w:t>очень</w:t>
      </w:r>
      <w:r w:rsidRPr="00A92A4D">
        <w:rPr>
          <w:sz w:val="28"/>
          <w:szCs w:val="28"/>
        </w:rPr>
        <w:t xml:space="preserve"> коротко изложить основные итоги социально-экономического развития Северо-Енисейского района </w:t>
      </w:r>
      <w:r>
        <w:rPr>
          <w:sz w:val="28"/>
          <w:szCs w:val="28"/>
        </w:rPr>
        <w:t>за</w:t>
      </w:r>
      <w:r w:rsidRPr="00A92A4D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92A4D">
        <w:rPr>
          <w:sz w:val="28"/>
          <w:szCs w:val="28"/>
        </w:rPr>
        <w:t xml:space="preserve"> год. Разумеется,</w:t>
      </w:r>
      <w:r>
        <w:rPr>
          <w:sz w:val="28"/>
          <w:szCs w:val="28"/>
        </w:rPr>
        <w:t xml:space="preserve"> рассказать обо всем невозможно, так как </w:t>
      </w:r>
      <w:r w:rsidRPr="00A92A4D">
        <w:rPr>
          <w:sz w:val="28"/>
          <w:szCs w:val="28"/>
        </w:rPr>
        <w:t xml:space="preserve">каждая сфера достойна отдельного разговора. 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2016 года мы обеспечили высокие показатели экономики района. Обеспечить такую динамику – это огромная работа. И говорю я это только для того, чтобы Вас поблагодарить. Это большой труд очень многих людей – депутатов Районного Совета, руководителей предприятий, организаций и учреждений, а самое главное, упорный труд тружеников района. Это и есть настоящая работа, это и есть развитие вперед!</w:t>
      </w:r>
    </w:p>
    <w:p w:rsidR="005A6F97" w:rsidRDefault="005A6F97" w:rsidP="005A6F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 работа, которая сделана, заслуживает и уважение и признание, и понимание, что это сделано очень многими людьми.</w:t>
      </w:r>
    </w:p>
    <w:p w:rsidR="005A6F97" w:rsidRPr="00A92A4D" w:rsidRDefault="005A6F97" w:rsidP="005A6F9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Еще раз хочу всех поблагодарить за активную позицию и те решения, которые Вы сделали, и </w:t>
      </w:r>
      <w:r w:rsidRPr="00A92A4D">
        <w:rPr>
          <w:b/>
          <w:sz w:val="28"/>
          <w:szCs w:val="28"/>
        </w:rPr>
        <w:t xml:space="preserve">сказать всем вам спасибо. </w:t>
      </w:r>
      <w:r>
        <w:rPr>
          <w:b/>
          <w:sz w:val="28"/>
          <w:szCs w:val="28"/>
        </w:rPr>
        <w:t>И в дальнейшей работе мы будем вместе думать, анализировать и находить решения на выполнение поставленных перед районом приоритетов и задач!</w:t>
      </w:r>
    </w:p>
    <w:p w:rsidR="005A6F97" w:rsidRDefault="005A6F97" w:rsidP="005A6F97">
      <w:pPr>
        <w:rPr>
          <w:b/>
          <w:sz w:val="28"/>
          <w:szCs w:val="28"/>
        </w:rPr>
      </w:pPr>
    </w:p>
    <w:p w:rsidR="005A6F97" w:rsidRDefault="005A6F97" w:rsidP="005A6F97">
      <w:pPr>
        <w:ind w:firstLine="567"/>
        <w:jc w:val="both"/>
      </w:pPr>
    </w:p>
    <w:p w:rsidR="005A6F97" w:rsidRPr="002F4D23" w:rsidRDefault="005A6F97" w:rsidP="005A6F97">
      <w:pPr>
        <w:ind w:firstLine="567"/>
        <w:jc w:val="both"/>
      </w:pPr>
      <w:r w:rsidRPr="002F4D23">
        <w:t>О. Н.Овчар</w:t>
      </w:r>
    </w:p>
    <w:p w:rsidR="005A6F97" w:rsidRPr="002F4D23" w:rsidRDefault="005A6F97" w:rsidP="005A6F97">
      <w:pPr>
        <w:ind w:firstLine="567"/>
        <w:jc w:val="both"/>
      </w:pPr>
      <w:r w:rsidRPr="002F4D23">
        <w:t>21-2-12</w:t>
      </w:r>
    </w:p>
    <w:p w:rsidR="006E76F8" w:rsidRPr="005A6F97" w:rsidRDefault="006E76F8" w:rsidP="005A6F97">
      <w:pPr>
        <w:tabs>
          <w:tab w:val="left" w:pos="2550"/>
        </w:tabs>
        <w:rPr>
          <w:sz w:val="28"/>
          <w:szCs w:val="28"/>
        </w:rPr>
      </w:pPr>
    </w:p>
    <w:sectPr w:rsidR="006E76F8" w:rsidRPr="005A6F97" w:rsidSect="00231C05">
      <w:footerReference w:type="default" r:id="rId8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8E4" w:rsidRDefault="002F28E4" w:rsidP="00CD7244">
      <w:r>
        <w:separator/>
      </w:r>
    </w:p>
  </w:endnote>
  <w:endnote w:type="continuationSeparator" w:id="0">
    <w:p w:rsidR="002F28E4" w:rsidRDefault="002F28E4" w:rsidP="00CD7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F8" w:rsidRDefault="00777EF8">
    <w:pPr>
      <w:pStyle w:val="a7"/>
      <w:jc w:val="center"/>
    </w:pPr>
  </w:p>
  <w:p w:rsidR="00777EF8" w:rsidRDefault="002A60FF">
    <w:pPr>
      <w:pStyle w:val="a7"/>
      <w:jc w:val="center"/>
    </w:pPr>
    <w:fldSimple w:instr=" PAGE   \* MERGEFORMAT ">
      <w:r w:rsidR="00C639B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8E4" w:rsidRDefault="002F28E4" w:rsidP="00CD7244">
      <w:r>
        <w:separator/>
      </w:r>
    </w:p>
  </w:footnote>
  <w:footnote w:type="continuationSeparator" w:id="0">
    <w:p w:rsidR="002F28E4" w:rsidRDefault="002F28E4" w:rsidP="00CD7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F2D74"/>
    <w:multiLevelType w:val="hybridMultilevel"/>
    <w:tmpl w:val="EB2210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984EFD"/>
    <w:multiLevelType w:val="hybridMultilevel"/>
    <w:tmpl w:val="74901AA4"/>
    <w:lvl w:ilvl="0" w:tplc="F158640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38526B2"/>
    <w:multiLevelType w:val="hybridMultilevel"/>
    <w:tmpl w:val="D9C26AF0"/>
    <w:lvl w:ilvl="0" w:tplc="DE9CA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5B47FAF"/>
    <w:multiLevelType w:val="hybridMultilevel"/>
    <w:tmpl w:val="7416FD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69778A2"/>
    <w:multiLevelType w:val="hybridMultilevel"/>
    <w:tmpl w:val="8290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074148"/>
    <w:multiLevelType w:val="hybridMultilevel"/>
    <w:tmpl w:val="7054C676"/>
    <w:lvl w:ilvl="0" w:tplc="10363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B62A5"/>
    <w:multiLevelType w:val="hybridMultilevel"/>
    <w:tmpl w:val="232834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8D777C"/>
    <w:multiLevelType w:val="hybridMultilevel"/>
    <w:tmpl w:val="E9A03FD0"/>
    <w:lvl w:ilvl="0" w:tplc="660E956E">
      <w:start w:val="1"/>
      <w:numFmt w:val="decimal"/>
      <w:lvlText w:val="%1."/>
      <w:lvlJc w:val="left"/>
      <w:pPr>
        <w:ind w:left="1617" w:hanging="105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B916F3"/>
    <w:multiLevelType w:val="hybridMultilevel"/>
    <w:tmpl w:val="571A0B50"/>
    <w:lvl w:ilvl="0" w:tplc="86F28A48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D66BEC"/>
    <w:multiLevelType w:val="hybridMultilevel"/>
    <w:tmpl w:val="B6C4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473D5E"/>
    <w:multiLevelType w:val="hybridMultilevel"/>
    <w:tmpl w:val="1AF80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F775AC"/>
    <w:multiLevelType w:val="hybridMultilevel"/>
    <w:tmpl w:val="22A8DC6E"/>
    <w:lvl w:ilvl="0" w:tplc="8398DA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8230BB6"/>
    <w:multiLevelType w:val="hybridMultilevel"/>
    <w:tmpl w:val="139A7D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1A70E7"/>
    <w:multiLevelType w:val="hybridMultilevel"/>
    <w:tmpl w:val="17940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D65DFC"/>
    <w:multiLevelType w:val="hybridMultilevel"/>
    <w:tmpl w:val="54DE33B6"/>
    <w:lvl w:ilvl="0" w:tplc="496AB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595444"/>
    <w:multiLevelType w:val="hybridMultilevel"/>
    <w:tmpl w:val="C6E0FFD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3E25553B"/>
    <w:multiLevelType w:val="hybridMultilevel"/>
    <w:tmpl w:val="A8A6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23C8"/>
    <w:multiLevelType w:val="hybridMultilevel"/>
    <w:tmpl w:val="051AF130"/>
    <w:lvl w:ilvl="0" w:tplc="7160DB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D368B9"/>
    <w:multiLevelType w:val="hybridMultilevel"/>
    <w:tmpl w:val="9F10AD7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5670EB4"/>
    <w:multiLevelType w:val="hybridMultilevel"/>
    <w:tmpl w:val="498E378A"/>
    <w:lvl w:ilvl="0" w:tplc="11C4E81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E74411"/>
    <w:multiLevelType w:val="hybridMultilevel"/>
    <w:tmpl w:val="0928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DC5A33"/>
    <w:multiLevelType w:val="hybridMultilevel"/>
    <w:tmpl w:val="203AA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265EB7"/>
    <w:multiLevelType w:val="hybridMultilevel"/>
    <w:tmpl w:val="5FA24220"/>
    <w:lvl w:ilvl="0" w:tplc="6B2CF942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3E32BD0"/>
    <w:multiLevelType w:val="hybridMultilevel"/>
    <w:tmpl w:val="46FA6282"/>
    <w:lvl w:ilvl="0" w:tplc="43B2943C">
      <w:start w:val="1"/>
      <w:numFmt w:val="decimal"/>
      <w:lvlText w:val="%1."/>
      <w:lvlJc w:val="left"/>
      <w:pPr>
        <w:ind w:left="23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152B45"/>
    <w:multiLevelType w:val="hybridMultilevel"/>
    <w:tmpl w:val="C762770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45E182D"/>
    <w:multiLevelType w:val="hybridMultilevel"/>
    <w:tmpl w:val="3786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F7731"/>
    <w:multiLevelType w:val="hybridMultilevel"/>
    <w:tmpl w:val="5508A566"/>
    <w:lvl w:ilvl="0" w:tplc="DC6EFC5E">
      <w:start w:val="6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28">
    <w:nsid w:val="7D200688"/>
    <w:multiLevelType w:val="hybridMultilevel"/>
    <w:tmpl w:val="7A8CB2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7970DB"/>
    <w:multiLevelType w:val="hybridMultilevel"/>
    <w:tmpl w:val="63BCB39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4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9"/>
  </w:num>
  <w:num w:numId="7">
    <w:abstractNumId w:val="11"/>
  </w:num>
  <w:num w:numId="8">
    <w:abstractNumId w:val="7"/>
  </w:num>
  <w:num w:numId="9">
    <w:abstractNumId w:val="25"/>
  </w:num>
  <w:num w:numId="10">
    <w:abstractNumId w:val="16"/>
  </w:num>
  <w:num w:numId="11">
    <w:abstractNumId w:val="17"/>
  </w:num>
  <w:num w:numId="12">
    <w:abstractNumId w:val="4"/>
  </w:num>
  <w:num w:numId="13">
    <w:abstractNumId w:val="15"/>
  </w:num>
  <w:num w:numId="14">
    <w:abstractNumId w:val="21"/>
  </w:num>
  <w:num w:numId="15">
    <w:abstractNumId w:val="27"/>
  </w:num>
  <w:num w:numId="16">
    <w:abstractNumId w:val="9"/>
  </w:num>
  <w:num w:numId="17">
    <w:abstractNumId w:val="10"/>
  </w:num>
  <w:num w:numId="18">
    <w:abstractNumId w:val="2"/>
  </w:num>
  <w:num w:numId="19">
    <w:abstractNumId w:val="23"/>
  </w:num>
  <w:num w:numId="20">
    <w:abstractNumId w:val="12"/>
  </w:num>
  <w:num w:numId="21">
    <w:abstractNumId w:val="3"/>
  </w:num>
  <w:num w:numId="22">
    <w:abstractNumId w:val="6"/>
  </w:num>
  <w:num w:numId="23">
    <w:abstractNumId w:val="28"/>
  </w:num>
  <w:num w:numId="24">
    <w:abstractNumId w:val="22"/>
  </w:num>
  <w:num w:numId="25">
    <w:abstractNumId w:val="1"/>
  </w:num>
  <w:num w:numId="26">
    <w:abstractNumId w:val="8"/>
  </w:num>
  <w:num w:numId="27">
    <w:abstractNumId w:val="5"/>
  </w:num>
  <w:num w:numId="28">
    <w:abstractNumId w:val="0"/>
  </w:num>
  <w:num w:numId="29">
    <w:abstractNumId w:val="18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1CF"/>
    <w:rsid w:val="000069DD"/>
    <w:rsid w:val="0002068C"/>
    <w:rsid w:val="000211CF"/>
    <w:rsid w:val="00021D58"/>
    <w:rsid w:val="0003127A"/>
    <w:rsid w:val="000319FF"/>
    <w:rsid w:val="00032473"/>
    <w:rsid w:val="000329E5"/>
    <w:rsid w:val="00037259"/>
    <w:rsid w:val="000410D6"/>
    <w:rsid w:val="00054B85"/>
    <w:rsid w:val="0005638A"/>
    <w:rsid w:val="00063DB8"/>
    <w:rsid w:val="000642F4"/>
    <w:rsid w:val="00072CEF"/>
    <w:rsid w:val="00073F3E"/>
    <w:rsid w:val="0007589A"/>
    <w:rsid w:val="0007735D"/>
    <w:rsid w:val="00084D59"/>
    <w:rsid w:val="000858F4"/>
    <w:rsid w:val="000A1BD9"/>
    <w:rsid w:val="000B16E6"/>
    <w:rsid w:val="000B1ADA"/>
    <w:rsid w:val="000C0303"/>
    <w:rsid w:val="000D2C1D"/>
    <w:rsid w:val="000E1C5D"/>
    <w:rsid w:val="000F0AD1"/>
    <w:rsid w:val="00107B80"/>
    <w:rsid w:val="00110C2B"/>
    <w:rsid w:val="00125DDE"/>
    <w:rsid w:val="00126276"/>
    <w:rsid w:val="0014549F"/>
    <w:rsid w:val="00177E26"/>
    <w:rsid w:val="001A592A"/>
    <w:rsid w:val="001A5D07"/>
    <w:rsid w:val="001A738D"/>
    <w:rsid w:val="001B54C4"/>
    <w:rsid w:val="001C2FA6"/>
    <w:rsid w:val="001C3973"/>
    <w:rsid w:val="001D005C"/>
    <w:rsid w:val="001E7301"/>
    <w:rsid w:val="001E7B61"/>
    <w:rsid w:val="002039D0"/>
    <w:rsid w:val="002264AC"/>
    <w:rsid w:val="00230395"/>
    <w:rsid w:val="00231C05"/>
    <w:rsid w:val="00231EBC"/>
    <w:rsid w:val="002363D9"/>
    <w:rsid w:val="002372C0"/>
    <w:rsid w:val="002410C2"/>
    <w:rsid w:val="0024296C"/>
    <w:rsid w:val="00250425"/>
    <w:rsid w:val="00254433"/>
    <w:rsid w:val="00261774"/>
    <w:rsid w:val="002724C6"/>
    <w:rsid w:val="00282747"/>
    <w:rsid w:val="0028702D"/>
    <w:rsid w:val="00294DF6"/>
    <w:rsid w:val="002A4150"/>
    <w:rsid w:val="002A41A8"/>
    <w:rsid w:val="002A60FF"/>
    <w:rsid w:val="002B06B9"/>
    <w:rsid w:val="002B2E91"/>
    <w:rsid w:val="002B6467"/>
    <w:rsid w:val="002F2384"/>
    <w:rsid w:val="002F28E4"/>
    <w:rsid w:val="00301339"/>
    <w:rsid w:val="00302065"/>
    <w:rsid w:val="003023D8"/>
    <w:rsid w:val="00312E66"/>
    <w:rsid w:val="0034257F"/>
    <w:rsid w:val="003438D3"/>
    <w:rsid w:val="003450A0"/>
    <w:rsid w:val="00345126"/>
    <w:rsid w:val="00347828"/>
    <w:rsid w:val="0035222E"/>
    <w:rsid w:val="00353AD9"/>
    <w:rsid w:val="00357CC1"/>
    <w:rsid w:val="00370CCF"/>
    <w:rsid w:val="00377E45"/>
    <w:rsid w:val="00383D74"/>
    <w:rsid w:val="00393D2E"/>
    <w:rsid w:val="00393E10"/>
    <w:rsid w:val="003A1418"/>
    <w:rsid w:val="003B1CA9"/>
    <w:rsid w:val="003C1E6A"/>
    <w:rsid w:val="003C3A72"/>
    <w:rsid w:val="003F15CB"/>
    <w:rsid w:val="003F2A74"/>
    <w:rsid w:val="003F7537"/>
    <w:rsid w:val="00422846"/>
    <w:rsid w:val="004316EA"/>
    <w:rsid w:val="00435D26"/>
    <w:rsid w:val="00455357"/>
    <w:rsid w:val="0047330B"/>
    <w:rsid w:val="00473B18"/>
    <w:rsid w:val="0048044F"/>
    <w:rsid w:val="00481AC5"/>
    <w:rsid w:val="004820B5"/>
    <w:rsid w:val="004931D4"/>
    <w:rsid w:val="004A0C4C"/>
    <w:rsid w:val="004A4124"/>
    <w:rsid w:val="004A5948"/>
    <w:rsid w:val="004A7FAA"/>
    <w:rsid w:val="004B100F"/>
    <w:rsid w:val="004B1155"/>
    <w:rsid w:val="004B333F"/>
    <w:rsid w:val="004B709F"/>
    <w:rsid w:val="004C54EB"/>
    <w:rsid w:val="004C79A3"/>
    <w:rsid w:val="004C7CDB"/>
    <w:rsid w:val="004D1F91"/>
    <w:rsid w:val="004E0241"/>
    <w:rsid w:val="004F3C18"/>
    <w:rsid w:val="00505FEB"/>
    <w:rsid w:val="00524086"/>
    <w:rsid w:val="005408B0"/>
    <w:rsid w:val="00543009"/>
    <w:rsid w:val="00550343"/>
    <w:rsid w:val="00552BC3"/>
    <w:rsid w:val="005540DE"/>
    <w:rsid w:val="005543C9"/>
    <w:rsid w:val="00560DC9"/>
    <w:rsid w:val="00563FD2"/>
    <w:rsid w:val="005657E8"/>
    <w:rsid w:val="00582470"/>
    <w:rsid w:val="00594A57"/>
    <w:rsid w:val="00597A41"/>
    <w:rsid w:val="00597AA6"/>
    <w:rsid w:val="005A27B9"/>
    <w:rsid w:val="005A6F97"/>
    <w:rsid w:val="005A7669"/>
    <w:rsid w:val="005C2775"/>
    <w:rsid w:val="005D4387"/>
    <w:rsid w:val="005D47FD"/>
    <w:rsid w:val="005E5D6A"/>
    <w:rsid w:val="005F55DC"/>
    <w:rsid w:val="005F693B"/>
    <w:rsid w:val="005F7972"/>
    <w:rsid w:val="00603907"/>
    <w:rsid w:val="00607F21"/>
    <w:rsid w:val="00614C32"/>
    <w:rsid w:val="00615C26"/>
    <w:rsid w:val="006166F6"/>
    <w:rsid w:val="0062045D"/>
    <w:rsid w:val="006241CC"/>
    <w:rsid w:val="00631217"/>
    <w:rsid w:val="0063534A"/>
    <w:rsid w:val="0063615C"/>
    <w:rsid w:val="006521A9"/>
    <w:rsid w:val="00652CAC"/>
    <w:rsid w:val="006776C1"/>
    <w:rsid w:val="00677B7C"/>
    <w:rsid w:val="0068110A"/>
    <w:rsid w:val="00681C03"/>
    <w:rsid w:val="00686209"/>
    <w:rsid w:val="006864A9"/>
    <w:rsid w:val="00686C17"/>
    <w:rsid w:val="00686E98"/>
    <w:rsid w:val="00696EE5"/>
    <w:rsid w:val="006A3347"/>
    <w:rsid w:val="006A4917"/>
    <w:rsid w:val="006B1082"/>
    <w:rsid w:val="006B51EA"/>
    <w:rsid w:val="006C0E96"/>
    <w:rsid w:val="006C78CC"/>
    <w:rsid w:val="006D33B5"/>
    <w:rsid w:val="006D5EDF"/>
    <w:rsid w:val="006D7BF1"/>
    <w:rsid w:val="006E17E7"/>
    <w:rsid w:val="006E76F8"/>
    <w:rsid w:val="006F4009"/>
    <w:rsid w:val="006F56DA"/>
    <w:rsid w:val="006F6DAB"/>
    <w:rsid w:val="007225DA"/>
    <w:rsid w:val="00743505"/>
    <w:rsid w:val="0075100B"/>
    <w:rsid w:val="00751C10"/>
    <w:rsid w:val="0075220C"/>
    <w:rsid w:val="00774539"/>
    <w:rsid w:val="00777EF8"/>
    <w:rsid w:val="00785278"/>
    <w:rsid w:val="007926C7"/>
    <w:rsid w:val="00793822"/>
    <w:rsid w:val="0079465D"/>
    <w:rsid w:val="007B2961"/>
    <w:rsid w:val="007C3AB9"/>
    <w:rsid w:val="007C55B3"/>
    <w:rsid w:val="007C5ED1"/>
    <w:rsid w:val="007F69C5"/>
    <w:rsid w:val="00800558"/>
    <w:rsid w:val="00815D8B"/>
    <w:rsid w:val="00815E03"/>
    <w:rsid w:val="00821F7C"/>
    <w:rsid w:val="00824CBA"/>
    <w:rsid w:val="00834B00"/>
    <w:rsid w:val="00835261"/>
    <w:rsid w:val="0084145F"/>
    <w:rsid w:val="008423B6"/>
    <w:rsid w:val="00843354"/>
    <w:rsid w:val="00844269"/>
    <w:rsid w:val="0084732B"/>
    <w:rsid w:val="008473BA"/>
    <w:rsid w:val="00847969"/>
    <w:rsid w:val="00867C89"/>
    <w:rsid w:val="008765C5"/>
    <w:rsid w:val="008771B2"/>
    <w:rsid w:val="00882DE6"/>
    <w:rsid w:val="008956CF"/>
    <w:rsid w:val="008B2811"/>
    <w:rsid w:val="008B6088"/>
    <w:rsid w:val="008B7E4A"/>
    <w:rsid w:val="008C0605"/>
    <w:rsid w:val="008C079D"/>
    <w:rsid w:val="008C3082"/>
    <w:rsid w:val="008C7CD3"/>
    <w:rsid w:val="008E0059"/>
    <w:rsid w:val="008E2CC2"/>
    <w:rsid w:val="00902042"/>
    <w:rsid w:val="00912A70"/>
    <w:rsid w:val="00914BCB"/>
    <w:rsid w:val="00921026"/>
    <w:rsid w:val="009219D1"/>
    <w:rsid w:val="00925592"/>
    <w:rsid w:val="00927724"/>
    <w:rsid w:val="00932268"/>
    <w:rsid w:val="0093283C"/>
    <w:rsid w:val="00935759"/>
    <w:rsid w:val="00935E91"/>
    <w:rsid w:val="00936286"/>
    <w:rsid w:val="009761C2"/>
    <w:rsid w:val="00980760"/>
    <w:rsid w:val="009875E0"/>
    <w:rsid w:val="00991733"/>
    <w:rsid w:val="00993C55"/>
    <w:rsid w:val="009B3C37"/>
    <w:rsid w:val="009D648A"/>
    <w:rsid w:val="009E5EDF"/>
    <w:rsid w:val="009E6E56"/>
    <w:rsid w:val="00A004AE"/>
    <w:rsid w:val="00A00F14"/>
    <w:rsid w:val="00A00FAF"/>
    <w:rsid w:val="00A07E2B"/>
    <w:rsid w:val="00A143B0"/>
    <w:rsid w:val="00A15D09"/>
    <w:rsid w:val="00A2085E"/>
    <w:rsid w:val="00A2525D"/>
    <w:rsid w:val="00A318BB"/>
    <w:rsid w:val="00A33F38"/>
    <w:rsid w:val="00A35962"/>
    <w:rsid w:val="00A40E6E"/>
    <w:rsid w:val="00A41804"/>
    <w:rsid w:val="00A421AF"/>
    <w:rsid w:val="00A43784"/>
    <w:rsid w:val="00A50388"/>
    <w:rsid w:val="00A51467"/>
    <w:rsid w:val="00A60B11"/>
    <w:rsid w:val="00A8036E"/>
    <w:rsid w:val="00A82218"/>
    <w:rsid w:val="00A83046"/>
    <w:rsid w:val="00A85ED0"/>
    <w:rsid w:val="00A87D84"/>
    <w:rsid w:val="00A92F23"/>
    <w:rsid w:val="00A96C5C"/>
    <w:rsid w:val="00AA45FF"/>
    <w:rsid w:val="00AB34C2"/>
    <w:rsid w:val="00AC0155"/>
    <w:rsid w:val="00AC03FB"/>
    <w:rsid w:val="00AD6B75"/>
    <w:rsid w:val="00AE5F66"/>
    <w:rsid w:val="00AF5DDF"/>
    <w:rsid w:val="00B01E7D"/>
    <w:rsid w:val="00B04AB6"/>
    <w:rsid w:val="00B06D50"/>
    <w:rsid w:val="00B11D86"/>
    <w:rsid w:val="00B141CF"/>
    <w:rsid w:val="00B20452"/>
    <w:rsid w:val="00B2537F"/>
    <w:rsid w:val="00B44837"/>
    <w:rsid w:val="00B53EC9"/>
    <w:rsid w:val="00B55AFA"/>
    <w:rsid w:val="00B57DBA"/>
    <w:rsid w:val="00B7198E"/>
    <w:rsid w:val="00B72960"/>
    <w:rsid w:val="00B75058"/>
    <w:rsid w:val="00B91108"/>
    <w:rsid w:val="00B94149"/>
    <w:rsid w:val="00B95A54"/>
    <w:rsid w:val="00BB10FD"/>
    <w:rsid w:val="00BB1EF8"/>
    <w:rsid w:val="00BB22B3"/>
    <w:rsid w:val="00BB3256"/>
    <w:rsid w:val="00BB329B"/>
    <w:rsid w:val="00BC25BC"/>
    <w:rsid w:val="00BC33EB"/>
    <w:rsid w:val="00BC4167"/>
    <w:rsid w:val="00BC48F5"/>
    <w:rsid w:val="00BC4D86"/>
    <w:rsid w:val="00BE49A9"/>
    <w:rsid w:val="00BF5246"/>
    <w:rsid w:val="00C04688"/>
    <w:rsid w:val="00C156C9"/>
    <w:rsid w:val="00C163C4"/>
    <w:rsid w:val="00C17A8A"/>
    <w:rsid w:val="00C23330"/>
    <w:rsid w:val="00C25D17"/>
    <w:rsid w:val="00C45FC0"/>
    <w:rsid w:val="00C50FEF"/>
    <w:rsid w:val="00C51444"/>
    <w:rsid w:val="00C534DF"/>
    <w:rsid w:val="00C54947"/>
    <w:rsid w:val="00C54A6E"/>
    <w:rsid w:val="00C6181D"/>
    <w:rsid w:val="00C61CB0"/>
    <w:rsid w:val="00C639BC"/>
    <w:rsid w:val="00C70639"/>
    <w:rsid w:val="00C733D6"/>
    <w:rsid w:val="00C81C1B"/>
    <w:rsid w:val="00C91D3E"/>
    <w:rsid w:val="00C94903"/>
    <w:rsid w:val="00C9550C"/>
    <w:rsid w:val="00CA0D30"/>
    <w:rsid w:val="00CA3AF8"/>
    <w:rsid w:val="00CC4BA1"/>
    <w:rsid w:val="00CC4E9E"/>
    <w:rsid w:val="00CC4F64"/>
    <w:rsid w:val="00CC5902"/>
    <w:rsid w:val="00CD19B0"/>
    <w:rsid w:val="00CD7244"/>
    <w:rsid w:val="00CE2E36"/>
    <w:rsid w:val="00CF0AC0"/>
    <w:rsid w:val="00CF4446"/>
    <w:rsid w:val="00D163B8"/>
    <w:rsid w:val="00D172C9"/>
    <w:rsid w:val="00D2335D"/>
    <w:rsid w:val="00D24E12"/>
    <w:rsid w:val="00D33555"/>
    <w:rsid w:val="00D41EBC"/>
    <w:rsid w:val="00D46AAF"/>
    <w:rsid w:val="00D627A4"/>
    <w:rsid w:val="00D65C32"/>
    <w:rsid w:val="00D7276A"/>
    <w:rsid w:val="00D76130"/>
    <w:rsid w:val="00D8019D"/>
    <w:rsid w:val="00D804B6"/>
    <w:rsid w:val="00D8540C"/>
    <w:rsid w:val="00D87284"/>
    <w:rsid w:val="00D934EC"/>
    <w:rsid w:val="00D97E8E"/>
    <w:rsid w:val="00DA2F21"/>
    <w:rsid w:val="00DA5126"/>
    <w:rsid w:val="00DA6ED5"/>
    <w:rsid w:val="00DE7B44"/>
    <w:rsid w:val="00E029E9"/>
    <w:rsid w:val="00E04210"/>
    <w:rsid w:val="00E04770"/>
    <w:rsid w:val="00E165C0"/>
    <w:rsid w:val="00E16D5A"/>
    <w:rsid w:val="00E17E54"/>
    <w:rsid w:val="00E17ECB"/>
    <w:rsid w:val="00E404D8"/>
    <w:rsid w:val="00E41550"/>
    <w:rsid w:val="00E533EC"/>
    <w:rsid w:val="00E627CD"/>
    <w:rsid w:val="00E64415"/>
    <w:rsid w:val="00E71E58"/>
    <w:rsid w:val="00E86745"/>
    <w:rsid w:val="00E926F7"/>
    <w:rsid w:val="00E95845"/>
    <w:rsid w:val="00EC06D0"/>
    <w:rsid w:val="00ED286E"/>
    <w:rsid w:val="00EE11F2"/>
    <w:rsid w:val="00EF3538"/>
    <w:rsid w:val="00F173C7"/>
    <w:rsid w:val="00F34B1E"/>
    <w:rsid w:val="00F450DC"/>
    <w:rsid w:val="00F4720C"/>
    <w:rsid w:val="00F67336"/>
    <w:rsid w:val="00F73C8B"/>
    <w:rsid w:val="00F82C85"/>
    <w:rsid w:val="00F8586F"/>
    <w:rsid w:val="00F869AF"/>
    <w:rsid w:val="00F90D8C"/>
    <w:rsid w:val="00F92206"/>
    <w:rsid w:val="00F9368A"/>
    <w:rsid w:val="00FA19AE"/>
    <w:rsid w:val="00FA7871"/>
    <w:rsid w:val="00FB1559"/>
    <w:rsid w:val="00FB6712"/>
    <w:rsid w:val="00FC1248"/>
    <w:rsid w:val="00FC2C09"/>
    <w:rsid w:val="00FC7C3A"/>
    <w:rsid w:val="00FE15EF"/>
    <w:rsid w:val="00FF09E4"/>
    <w:rsid w:val="00FF1BFF"/>
    <w:rsid w:val="00FF64B5"/>
    <w:rsid w:val="00FF6617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141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41CF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paragraph" w:styleId="2">
    <w:name w:val="heading 2"/>
    <w:basedOn w:val="a"/>
    <w:next w:val="a"/>
    <w:link w:val="20"/>
    <w:uiPriority w:val="99"/>
    <w:qFormat/>
    <w:rsid w:val="00B141CF"/>
    <w:pPr>
      <w:keepNext/>
      <w:framePr w:hSpace="180" w:wrap="around" w:vAnchor="text" w:hAnchor="margin" w:y="2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141CF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41CF"/>
    <w:rPr>
      <w:rFonts w:ascii="Bookman Old Style" w:hAnsi="Bookman Old Style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B141CF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141CF"/>
    <w:rPr>
      <w:rFonts w:ascii="Arial" w:hAnsi="Arial" w:cs="Times New Roman"/>
      <w:b/>
      <w:bCs/>
      <w:sz w:val="26"/>
      <w:szCs w:val="26"/>
      <w:lang w:eastAsia="ar-SA" w:bidi="ar-SA"/>
    </w:rPr>
  </w:style>
  <w:style w:type="table" w:styleId="a3">
    <w:name w:val="Table Grid"/>
    <w:basedOn w:val="a1"/>
    <w:uiPriority w:val="99"/>
    <w:rsid w:val="00B141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141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B141CF"/>
    <w:rPr>
      <w:rFonts w:cs="Times New Roman"/>
    </w:rPr>
  </w:style>
  <w:style w:type="paragraph" w:styleId="a7">
    <w:name w:val="footer"/>
    <w:basedOn w:val="a"/>
    <w:link w:val="a8"/>
    <w:uiPriority w:val="99"/>
    <w:rsid w:val="00B14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B141CF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141CF"/>
    <w:rPr>
      <w:rFonts w:ascii="Tahoma" w:hAnsi="Tahoma" w:cs="Times New Roman"/>
      <w:sz w:val="16"/>
      <w:szCs w:val="16"/>
    </w:rPr>
  </w:style>
  <w:style w:type="paragraph" w:styleId="ab">
    <w:name w:val="Normal (Web)"/>
    <w:basedOn w:val="a"/>
    <w:link w:val="ac"/>
    <w:rsid w:val="00B141CF"/>
    <w:pPr>
      <w:spacing w:before="100" w:beforeAutospacing="1" w:after="100" w:afterAutospacing="1"/>
    </w:pPr>
    <w:rPr>
      <w:rFonts w:eastAsia="Calibri"/>
      <w:szCs w:val="20"/>
    </w:rPr>
  </w:style>
  <w:style w:type="paragraph" w:styleId="ad">
    <w:name w:val="List Paragraph"/>
    <w:basedOn w:val="a"/>
    <w:link w:val="ae"/>
    <w:uiPriority w:val="99"/>
    <w:qFormat/>
    <w:rsid w:val="00B141CF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f">
    <w:name w:val="No Spacing"/>
    <w:link w:val="af0"/>
    <w:uiPriority w:val="99"/>
    <w:qFormat/>
    <w:rsid w:val="00B141C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141C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f1">
    <w:name w:val="Body Text"/>
    <w:basedOn w:val="a"/>
    <w:link w:val="af2"/>
    <w:uiPriority w:val="99"/>
    <w:rsid w:val="00B141CF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uiPriority w:val="99"/>
    <w:locked/>
    <w:rsid w:val="00B141C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3">
    <w:name w:val="Title"/>
    <w:aliases w:val="Title Char Знак,Title Char"/>
    <w:basedOn w:val="a"/>
    <w:link w:val="af4"/>
    <w:uiPriority w:val="99"/>
    <w:qFormat/>
    <w:rsid w:val="00B141CF"/>
    <w:pPr>
      <w:jc w:val="center"/>
    </w:pPr>
    <w:rPr>
      <w:sz w:val="28"/>
    </w:rPr>
  </w:style>
  <w:style w:type="character" w:customStyle="1" w:styleId="af4">
    <w:name w:val="Название Знак"/>
    <w:aliases w:val="Title Char Знак Знак,Title Char Знак1"/>
    <w:basedOn w:val="a0"/>
    <w:link w:val="af3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rsid w:val="00B141CF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Body Text Indent"/>
    <w:basedOn w:val="a"/>
    <w:link w:val="af7"/>
    <w:uiPriority w:val="99"/>
    <w:rsid w:val="00B141C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41C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6">
    <w:name w:val="Style6"/>
    <w:basedOn w:val="a"/>
    <w:link w:val="Style60"/>
    <w:uiPriority w:val="99"/>
    <w:rsid w:val="00B141CF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Calibri"/>
      <w:szCs w:val="20"/>
    </w:rPr>
  </w:style>
  <w:style w:type="character" w:customStyle="1" w:styleId="FontStyle17">
    <w:name w:val="Font Style17"/>
    <w:uiPriority w:val="99"/>
    <w:rsid w:val="00B141CF"/>
    <w:rPr>
      <w:rFonts w:ascii="Times New Roman" w:hAnsi="Times New Roman"/>
      <w:sz w:val="26"/>
    </w:rPr>
  </w:style>
  <w:style w:type="character" w:customStyle="1" w:styleId="Style60">
    <w:name w:val="Style6 Знак"/>
    <w:link w:val="Style6"/>
    <w:uiPriority w:val="99"/>
    <w:locked/>
    <w:rsid w:val="00B141CF"/>
    <w:rPr>
      <w:rFonts w:ascii="Times New Roman" w:hAnsi="Times New Roman"/>
      <w:sz w:val="24"/>
    </w:rPr>
  </w:style>
  <w:style w:type="character" w:styleId="af8">
    <w:name w:val="Emphasis"/>
    <w:basedOn w:val="a0"/>
    <w:uiPriority w:val="20"/>
    <w:qFormat/>
    <w:rsid w:val="00B141CF"/>
    <w:rPr>
      <w:rFonts w:cs="Times New Roman"/>
      <w:i/>
    </w:rPr>
  </w:style>
  <w:style w:type="character" w:customStyle="1" w:styleId="af0">
    <w:name w:val="Без интервала Знак"/>
    <w:link w:val="af"/>
    <w:uiPriority w:val="99"/>
    <w:locked/>
    <w:rsid w:val="00B141CF"/>
    <w:rPr>
      <w:rFonts w:eastAsia="Times New Roman"/>
      <w:sz w:val="22"/>
      <w:szCs w:val="22"/>
      <w:lang w:val="ru-RU" w:eastAsia="en-US" w:bidi="ar-SA"/>
    </w:rPr>
  </w:style>
  <w:style w:type="character" w:customStyle="1" w:styleId="ac">
    <w:name w:val="Обычный (веб) Знак"/>
    <w:link w:val="ab"/>
    <w:locked/>
    <w:rsid w:val="00B141CF"/>
    <w:rPr>
      <w:rFonts w:ascii="Times New Roman" w:hAnsi="Times New Roman"/>
      <w:sz w:val="24"/>
    </w:rPr>
  </w:style>
  <w:style w:type="paragraph" w:customStyle="1" w:styleId="ConsPlusNonformat">
    <w:name w:val="ConsPlusNonformat"/>
    <w:rsid w:val="00B141C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Знак1"/>
    <w:uiPriority w:val="99"/>
    <w:rsid w:val="00B141CF"/>
    <w:rPr>
      <w:rFonts w:ascii="Times New Roman" w:hAnsi="Times New Roman"/>
      <w:sz w:val="26"/>
      <w:shd w:val="clear" w:color="auto" w:fill="FFFFFF"/>
    </w:rPr>
  </w:style>
  <w:style w:type="character" w:customStyle="1" w:styleId="21">
    <w:name w:val="Заголовок №2_"/>
    <w:link w:val="210"/>
    <w:uiPriority w:val="99"/>
    <w:locked/>
    <w:rsid w:val="00B141CF"/>
    <w:rPr>
      <w:b/>
      <w:sz w:val="26"/>
      <w:shd w:val="clear" w:color="auto" w:fill="FFFFFF"/>
    </w:rPr>
  </w:style>
  <w:style w:type="character" w:customStyle="1" w:styleId="13">
    <w:name w:val="Заголовок №1_"/>
    <w:link w:val="110"/>
    <w:uiPriority w:val="99"/>
    <w:locked/>
    <w:rsid w:val="00B141CF"/>
    <w:rPr>
      <w:b/>
      <w:sz w:val="26"/>
      <w:shd w:val="clear" w:color="auto" w:fill="FFFFFF"/>
    </w:rPr>
  </w:style>
  <w:style w:type="character" w:customStyle="1" w:styleId="14">
    <w:name w:val="Заголовок №1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character" w:customStyle="1" w:styleId="22">
    <w:name w:val="Заголовок №2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character" w:customStyle="1" w:styleId="24">
    <w:name w:val="Заголовок №24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B141CF"/>
    <w:pPr>
      <w:shd w:val="clear" w:color="auto" w:fill="FFFFFF"/>
      <w:spacing w:line="317" w:lineRule="exact"/>
      <w:outlineLvl w:val="1"/>
    </w:pPr>
    <w:rPr>
      <w:rFonts w:ascii="Calibri" w:eastAsia="Calibri" w:hAnsi="Calibri"/>
      <w:b/>
      <w:sz w:val="26"/>
      <w:szCs w:val="20"/>
    </w:rPr>
  </w:style>
  <w:style w:type="paragraph" w:customStyle="1" w:styleId="110">
    <w:name w:val="Заголовок №11"/>
    <w:basedOn w:val="a"/>
    <w:link w:val="13"/>
    <w:uiPriority w:val="99"/>
    <w:rsid w:val="00B141CF"/>
    <w:pPr>
      <w:shd w:val="clear" w:color="auto" w:fill="FFFFFF"/>
      <w:spacing w:line="350" w:lineRule="exact"/>
      <w:ind w:firstLine="560"/>
      <w:jc w:val="both"/>
      <w:outlineLvl w:val="0"/>
    </w:pPr>
    <w:rPr>
      <w:rFonts w:ascii="Calibri" w:eastAsia="Calibri" w:hAnsi="Calibri"/>
      <w:b/>
      <w:sz w:val="26"/>
      <w:szCs w:val="20"/>
    </w:rPr>
  </w:style>
  <w:style w:type="character" w:styleId="af9">
    <w:name w:val="line number"/>
    <w:basedOn w:val="a0"/>
    <w:uiPriority w:val="99"/>
    <w:rsid w:val="00B141CF"/>
    <w:rPr>
      <w:rFonts w:cs="Times New Roman"/>
    </w:rPr>
  </w:style>
  <w:style w:type="paragraph" w:customStyle="1" w:styleId="23">
    <w:name w:val="Абзац списка2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5">
    <w:name w:val="Без интервала1"/>
    <w:rsid w:val="00B141CF"/>
    <w:rPr>
      <w:rFonts w:eastAsia="Times New Roman"/>
      <w:sz w:val="22"/>
      <w:szCs w:val="22"/>
    </w:rPr>
  </w:style>
  <w:style w:type="character" w:styleId="afa">
    <w:name w:val="Strong"/>
    <w:basedOn w:val="a0"/>
    <w:uiPriority w:val="99"/>
    <w:qFormat/>
    <w:rsid w:val="00B141CF"/>
    <w:rPr>
      <w:rFonts w:cs="Times New Roman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B141CF"/>
    <w:rPr>
      <w:rFonts w:ascii="Arial" w:hAnsi="Arial"/>
      <w:sz w:val="22"/>
      <w:szCs w:val="22"/>
      <w:lang w:eastAsia="ru-RU" w:bidi="ar-SA"/>
    </w:rPr>
  </w:style>
  <w:style w:type="paragraph" w:styleId="25">
    <w:name w:val="Body Text Indent 2"/>
    <w:basedOn w:val="a"/>
    <w:link w:val="26"/>
    <w:uiPriority w:val="99"/>
    <w:rsid w:val="00B141C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141CF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141CF"/>
    <w:rPr>
      <w:rFonts w:ascii="Times New Roman" w:hAnsi="Times New Roman" w:cs="Times New Roman"/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B141CF"/>
    <w:rPr>
      <w:rFonts w:ascii="Calibri" w:eastAsia="Times New Roman" w:hAnsi="Calibri"/>
    </w:rPr>
  </w:style>
  <w:style w:type="character" w:customStyle="1" w:styleId="WW8Num2z0">
    <w:name w:val="WW8Num2z0"/>
    <w:uiPriority w:val="99"/>
    <w:rsid w:val="00B141CF"/>
    <w:rPr>
      <w:rFonts w:ascii="Symbol" w:hAnsi="Symbol"/>
    </w:rPr>
  </w:style>
  <w:style w:type="paragraph" w:styleId="afb">
    <w:name w:val="caption"/>
    <w:basedOn w:val="a"/>
    <w:uiPriority w:val="99"/>
    <w:qFormat/>
    <w:rsid w:val="00B141CF"/>
    <w:pPr>
      <w:widowControl w:val="0"/>
      <w:jc w:val="center"/>
    </w:pPr>
    <w:rPr>
      <w:rFonts w:ascii="Pragmatica" w:hAnsi="Pragmatica"/>
      <w:b/>
      <w:szCs w:val="20"/>
    </w:rPr>
  </w:style>
  <w:style w:type="paragraph" w:customStyle="1" w:styleId="16">
    <w:name w:val="Обычный1"/>
    <w:uiPriority w:val="99"/>
    <w:rsid w:val="00B141CF"/>
    <w:rPr>
      <w:rFonts w:ascii="Times New Roman" w:eastAsia="Times New Roman" w:hAnsi="Times New Roman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uiPriority w:val="99"/>
    <w:rsid w:val="00B141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6">
    <w:name w:val="Font Style16"/>
    <w:uiPriority w:val="99"/>
    <w:rsid w:val="00B141CF"/>
    <w:rPr>
      <w:sz w:val="28"/>
    </w:rPr>
  </w:style>
  <w:style w:type="paragraph" w:customStyle="1" w:styleId="Style10">
    <w:name w:val="Style10"/>
    <w:basedOn w:val="a"/>
    <w:uiPriority w:val="99"/>
    <w:rsid w:val="00B141CF"/>
    <w:pPr>
      <w:spacing w:line="322" w:lineRule="exact"/>
      <w:ind w:firstLine="682"/>
      <w:jc w:val="both"/>
    </w:pPr>
    <w:rPr>
      <w:sz w:val="20"/>
      <w:szCs w:val="20"/>
      <w:lang w:val="en-US" w:eastAsia="ar-SA"/>
    </w:rPr>
  </w:style>
  <w:style w:type="paragraph" w:customStyle="1" w:styleId="111">
    <w:name w:val="Обычный11"/>
    <w:uiPriority w:val="99"/>
    <w:rsid w:val="00B141CF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afc">
    <w:name w:val="Знак"/>
    <w:basedOn w:val="a"/>
    <w:uiPriority w:val="99"/>
    <w:rsid w:val="00B141CF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33">
    <w:name w:val="Абзац списка3"/>
    <w:basedOn w:val="a"/>
    <w:uiPriority w:val="99"/>
    <w:rsid w:val="00B141CF"/>
    <w:pPr>
      <w:ind w:left="720"/>
    </w:pPr>
    <w:rPr>
      <w:rFonts w:eastAsia="Calibri"/>
      <w:sz w:val="28"/>
      <w:szCs w:val="20"/>
    </w:rPr>
  </w:style>
  <w:style w:type="paragraph" w:customStyle="1" w:styleId="27">
    <w:name w:val="Без интервала2"/>
    <w:uiPriority w:val="99"/>
    <w:rsid w:val="00B141CF"/>
    <w:rPr>
      <w:rFonts w:ascii="Times New Roman" w:hAnsi="Times New Roman"/>
      <w:sz w:val="24"/>
      <w:szCs w:val="24"/>
    </w:rPr>
  </w:style>
  <w:style w:type="paragraph" w:styleId="28">
    <w:name w:val="Body Text 2"/>
    <w:basedOn w:val="a"/>
    <w:link w:val="29"/>
    <w:uiPriority w:val="99"/>
    <w:rsid w:val="00B141CF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9">
    <w:name w:val="Основной текст 2 Знак"/>
    <w:basedOn w:val="a0"/>
    <w:link w:val="28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B141C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a">
    <w:name w:val="toc 2"/>
    <w:basedOn w:val="a"/>
    <w:next w:val="a"/>
    <w:autoRedefine/>
    <w:uiPriority w:val="99"/>
    <w:rsid w:val="00B141C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7">
    <w:name w:val="toc 1"/>
    <w:basedOn w:val="a"/>
    <w:next w:val="a"/>
    <w:autoRedefine/>
    <w:uiPriority w:val="99"/>
    <w:rsid w:val="00B141CF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4">
    <w:name w:val="toc 3"/>
    <w:basedOn w:val="a"/>
    <w:next w:val="a"/>
    <w:autoRedefine/>
    <w:uiPriority w:val="99"/>
    <w:rsid w:val="00B141CF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5">
    <w:name w:val="Body Text 3"/>
    <w:basedOn w:val="a"/>
    <w:link w:val="36"/>
    <w:uiPriority w:val="99"/>
    <w:rsid w:val="00B141CF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locked/>
    <w:rsid w:val="00B141CF"/>
    <w:rPr>
      <w:rFonts w:ascii="Times New Roman" w:hAnsi="Times New Roman" w:cs="Times New Roman"/>
      <w:sz w:val="16"/>
      <w:szCs w:val="16"/>
    </w:rPr>
  </w:style>
  <w:style w:type="paragraph" w:customStyle="1" w:styleId="Sf13">
    <w:name w:val="Основной текст с отSf1тупом 3"/>
    <w:basedOn w:val="a"/>
    <w:link w:val="Sf130"/>
    <w:uiPriority w:val="99"/>
    <w:rsid w:val="00B141CF"/>
    <w:pPr>
      <w:widowControl w:val="0"/>
      <w:ind w:firstLine="709"/>
      <w:jc w:val="both"/>
    </w:pPr>
    <w:rPr>
      <w:rFonts w:eastAsia="Calibri"/>
      <w:snapToGrid w:val="0"/>
      <w:sz w:val="20"/>
      <w:szCs w:val="20"/>
    </w:rPr>
  </w:style>
  <w:style w:type="paragraph" w:customStyle="1" w:styleId="afe">
    <w:name w:val="Стиль"/>
    <w:uiPriority w:val="99"/>
    <w:rsid w:val="00B141CF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B141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rsid w:val="00B141CF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uiPriority w:val="99"/>
    <w:rsid w:val="00B141CF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B141CF"/>
    <w:rPr>
      <w:rFonts w:ascii="Times New Roman" w:hAnsi="Times New Roman"/>
      <w:b/>
      <w:sz w:val="22"/>
    </w:rPr>
  </w:style>
  <w:style w:type="paragraph" w:styleId="aff">
    <w:name w:val="Document Map"/>
    <w:basedOn w:val="a"/>
    <w:link w:val="aff0"/>
    <w:uiPriority w:val="99"/>
    <w:rsid w:val="00B141CF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uiPriority w:val="99"/>
    <w:locked/>
    <w:rsid w:val="00B141CF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Sf130">
    <w:name w:val="Основной текст с отSf1тупом 3 Знак"/>
    <w:link w:val="Sf13"/>
    <w:uiPriority w:val="99"/>
    <w:locked/>
    <w:rsid w:val="00B141CF"/>
    <w:rPr>
      <w:rFonts w:ascii="Times New Roman" w:hAnsi="Times New Roman"/>
      <w:snapToGrid w:val="0"/>
      <w:sz w:val="20"/>
    </w:rPr>
  </w:style>
  <w:style w:type="character" w:customStyle="1" w:styleId="aff1">
    <w:name w:val="Основной текст_"/>
    <w:link w:val="18"/>
    <w:uiPriority w:val="99"/>
    <w:locked/>
    <w:rsid w:val="00B141CF"/>
    <w:rPr>
      <w:sz w:val="27"/>
      <w:shd w:val="clear" w:color="auto" w:fill="FFFFFF"/>
    </w:rPr>
  </w:style>
  <w:style w:type="paragraph" w:customStyle="1" w:styleId="18">
    <w:name w:val="Основной текст1"/>
    <w:basedOn w:val="a"/>
    <w:link w:val="aff1"/>
    <w:uiPriority w:val="99"/>
    <w:rsid w:val="00B141CF"/>
    <w:pPr>
      <w:shd w:val="clear" w:color="auto" w:fill="FFFFFF"/>
      <w:spacing w:line="322" w:lineRule="exact"/>
      <w:ind w:firstLine="700"/>
      <w:jc w:val="both"/>
    </w:pPr>
    <w:rPr>
      <w:rFonts w:ascii="Calibri" w:eastAsia="Calibri" w:hAnsi="Calibri"/>
      <w:sz w:val="27"/>
      <w:szCs w:val="20"/>
    </w:rPr>
  </w:style>
  <w:style w:type="paragraph" w:customStyle="1" w:styleId="ConsNormal">
    <w:name w:val="ConsNormal"/>
    <w:uiPriority w:val="99"/>
    <w:rsid w:val="00B141CF"/>
    <w:pPr>
      <w:widowControl w:val="0"/>
      <w:snapToGrid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s1">
    <w:name w:val="s1"/>
    <w:uiPriority w:val="99"/>
    <w:rsid w:val="00B141CF"/>
  </w:style>
  <w:style w:type="paragraph" w:customStyle="1" w:styleId="ConsNonformat">
    <w:name w:val="ConsNonformat"/>
    <w:uiPriority w:val="99"/>
    <w:rsid w:val="00B141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1">
    <w:name w:val="Основной текст с отступом 21"/>
    <w:basedOn w:val="a"/>
    <w:uiPriority w:val="99"/>
    <w:rsid w:val="00882DE6"/>
    <w:pPr>
      <w:widowControl w:val="0"/>
      <w:ind w:firstLine="1134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18</Pages>
  <Words>5295</Words>
  <Characters>35956</Characters>
  <Application>Microsoft Office Word</Application>
  <DocSecurity>0</DocSecurity>
  <Lines>299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AKA</cp:lastModifiedBy>
  <cp:revision>50</cp:revision>
  <cp:lastPrinted>2017-05-19T10:17:00Z</cp:lastPrinted>
  <dcterms:created xsi:type="dcterms:W3CDTF">2016-04-12T04:38:00Z</dcterms:created>
  <dcterms:modified xsi:type="dcterms:W3CDTF">2017-05-22T07:37:00Z</dcterms:modified>
</cp:coreProperties>
</file>